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EA683" w14:textId="5427A129" w:rsidR="00842E14" w:rsidRPr="003B3416" w:rsidRDefault="002D754A" w:rsidP="00E0345B">
      <w:pPr>
        <w:spacing w:after="0" w:line="253" w:lineRule="auto"/>
        <w:ind w:left="5812" w:firstLine="0"/>
        <w:jc w:val="left"/>
        <w:rPr>
          <w:rFonts w:ascii="Arial" w:hAnsi="Arial" w:cs="Arial"/>
          <w:szCs w:val="24"/>
        </w:rPr>
      </w:pPr>
      <w:r w:rsidRPr="003B3416">
        <w:rPr>
          <w:rFonts w:ascii="Arial" w:hAnsi="Arial" w:cs="Arial"/>
          <w:szCs w:val="24"/>
        </w:rPr>
        <w:t>PATVIRT</w:t>
      </w:r>
      <w:r w:rsidR="00842E14" w:rsidRPr="003B3416">
        <w:rPr>
          <w:rFonts w:ascii="Arial" w:hAnsi="Arial" w:cs="Arial"/>
          <w:szCs w:val="24"/>
        </w:rPr>
        <w:t>INTA</w:t>
      </w:r>
    </w:p>
    <w:p w14:paraId="639E08F7" w14:textId="154722F8" w:rsidR="00842E14" w:rsidRPr="003B3416" w:rsidRDefault="003872A2" w:rsidP="00E0345B">
      <w:pPr>
        <w:spacing w:after="0" w:line="253" w:lineRule="auto"/>
        <w:ind w:left="5812" w:firstLine="0"/>
        <w:rPr>
          <w:rFonts w:ascii="Arial" w:hAnsi="Arial" w:cs="Arial"/>
          <w:szCs w:val="24"/>
          <w:lang w:val="lt-LT" w:eastAsia="lt-LT"/>
        </w:rPr>
      </w:pPr>
      <w:r w:rsidRPr="003B3416">
        <w:rPr>
          <w:rFonts w:ascii="Arial" w:hAnsi="Arial" w:cs="Arial"/>
          <w:szCs w:val="24"/>
          <w:lang w:val="lt-LT"/>
        </w:rPr>
        <w:t>K</w:t>
      </w:r>
      <w:r w:rsidR="00D21FA6" w:rsidRPr="003B3416">
        <w:rPr>
          <w:rFonts w:ascii="Arial" w:hAnsi="Arial" w:cs="Arial"/>
          <w:szCs w:val="24"/>
          <w:lang w:val="lt-LT"/>
        </w:rPr>
        <w:t>l</w:t>
      </w:r>
      <w:r w:rsidR="00842E14" w:rsidRPr="003B3416">
        <w:rPr>
          <w:rFonts w:ascii="Arial" w:hAnsi="Arial" w:cs="Arial"/>
          <w:szCs w:val="24"/>
          <w:lang w:val="lt-LT"/>
        </w:rPr>
        <w:t>aipėdos r. Slengių mokyklos</w:t>
      </w:r>
    </w:p>
    <w:p w14:paraId="72A5735A" w14:textId="7AC6640B" w:rsidR="00842E14" w:rsidRPr="003B3416" w:rsidRDefault="000B4AA0" w:rsidP="00E0345B">
      <w:pPr>
        <w:spacing w:after="0" w:line="253" w:lineRule="auto"/>
        <w:ind w:left="5812" w:firstLine="0"/>
        <w:jc w:val="left"/>
        <w:rPr>
          <w:rFonts w:ascii="Arial" w:hAnsi="Arial" w:cs="Arial"/>
          <w:szCs w:val="24"/>
          <w:lang w:val="lt-LT"/>
        </w:rPr>
      </w:pPr>
      <w:r w:rsidRPr="003B3416">
        <w:rPr>
          <w:rFonts w:ascii="Arial" w:hAnsi="Arial" w:cs="Arial"/>
          <w:szCs w:val="24"/>
          <w:lang w:val="lt-LT"/>
        </w:rPr>
        <w:t>d</w:t>
      </w:r>
      <w:r w:rsidR="00842E14" w:rsidRPr="003B3416">
        <w:rPr>
          <w:rFonts w:ascii="Arial" w:hAnsi="Arial" w:cs="Arial"/>
          <w:szCs w:val="24"/>
          <w:lang w:val="lt-LT"/>
        </w:rPr>
        <w:t xml:space="preserve">augiafunkcinio centro </w:t>
      </w:r>
    </w:p>
    <w:p w14:paraId="3F85B2A4" w14:textId="3DE914D3" w:rsidR="00842E14" w:rsidRPr="003B3416" w:rsidRDefault="00842E14" w:rsidP="00E0345B">
      <w:pPr>
        <w:spacing w:after="0" w:line="253" w:lineRule="auto"/>
        <w:ind w:left="5812" w:firstLine="0"/>
        <w:jc w:val="left"/>
        <w:rPr>
          <w:rFonts w:ascii="Arial" w:hAnsi="Arial" w:cs="Arial"/>
          <w:szCs w:val="24"/>
          <w:lang w:val="lt-LT" w:eastAsia="lt-LT"/>
        </w:rPr>
      </w:pPr>
      <w:r w:rsidRPr="003B3416">
        <w:rPr>
          <w:rFonts w:ascii="Arial" w:hAnsi="Arial" w:cs="Arial"/>
          <w:szCs w:val="24"/>
          <w:lang w:val="lt-LT"/>
        </w:rPr>
        <w:t>direktoriaus</w:t>
      </w:r>
      <w:r w:rsidR="000B4AA0" w:rsidRPr="003B3416">
        <w:rPr>
          <w:rFonts w:ascii="Arial" w:hAnsi="Arial" w:cs="Arial"/>
          <w:szCs w:val="24"/>
          <w:lang w:val="lt-LT"/>
        </w:rPr>
        <w:t xml:space="preserve"> </w:t>
      </w:r>
      <w:r w:rsidRPr="003B3416">
        <w:rPr>
          <w:rFonts w:ascii="Arial" w:hAnsi="Arial" w:cs="Arial"/>
          <w:szCs w:val="24"/>
          <w:lang w:val="lt-LT" w:eastAsia="lt-LT"/>
        </w:rPr>
        <w:t xml:space="preserve">2025 m. spalio  </w:t>
      </w:r>
      <w:r w:rsidR="006210FE" w:rsidRPr="003B3416">
        <w:rPr>
          <w:rFonts w:ascii="Arial" w:hAnsi="Arial" w:cs="Arial"/>
          <w:szCs w:val="24"/>
          <w:lang w:val="lt-LT" w:eastAsia="lt-LT"/>
        </w:rPr>
        <w:t>22</w:t>
      </w:r>
      <w:r w:rsidR="00D21FA6" w:rsidRPr="003B3416">
        <w:rPr>
          <w:rFonts w:ascii="Arial" w:hAnsi="Arial" w:cs="Arial"/>
          <w:szCs w:val="24"/>
          <w:lang w:val="lt-LT" w:eastAsia="lt-LT"/>
        </w:rPr>
        <w:t xml:space="preserve">  </w:t>
      </w:r>
      <w:r w:rsidRPr="003B3416">
        <w:rPr>
          <w:rFonts w:ascii="Arial" w:hAnsi="Arial" w:cs="Arial"/>
          <w:szCs w:val="24"/>
          <w:lang w:val="lt-LT" w:eastAsia="lt-LT"/>
        </w:rPr>
        <w:t>d. įsakymu</w:t>
      </w:r>
      <w:r w:rsidR="000B4AA0" w:rsidRPr="003B3416">
        <w:rPr>
          <w:rFonts w:ascii="Arial" w:hAnsi="Arial" w:cs="Arial"/>
          <w:szCs w:val="24"/>
          <w:lang w:val="lt-LT" w:eastAsia="lt-LT"/>
        </w:rPr>
        <w:t xml:space="preserve"> </w:t>
      </w:r>
      <w:r w:rsidRPr="003B3416">
        <w:rPr>
          <w:rFonts w:ascii="Arial" w:hAnsi="Arial" w:cs="Arial"/>
          <w:szCs w:val="24"/>
          <w:lang w:val="lt-LT" w:eastAsia="lt-LT"/>
        </w:rPr>
        <w:t>Nr. V1-</w:t>
      </w:r>
      <w:r w:rsidR="003B3416" w:rsidRPr="003B3416">
        <w:rPr>
          <w:rFonts w:ascii="Arial" w:hAnsi="Arial" w:cs="Arial"/>
          <w:szCs w:val="24"/>
          <w:lang w:val="lt-LT" w:eastAsia="lt-LT"/>
        </w:rPr>
        <w:t>166</w:t>
      </w:r>
    </w:p>
    <w:p w14:paraId="15D99E3A" w14:textId="1B0129A4" w:rsidR="00EE4E0F" w:rsidRDefault="00EE4E0F" w:rsidP="00E0345B">
      <w:pPr>
        <w:spacing w:after="0" w:line="253" w:lineRule="auto"/>
        <w:ind w:left="0" w:firstLine="0"/>
        <w:rPr>
          <w:rFonts w:ascii="Arial" w:hAnsi="Arial" w:cs="Arial"/>
          <w:szCs w:val="24"/>
        </w:rPr>
      </w:pPr>
    </w:p>
    <w:p w14:paraId="16A7472E" w14:textId="77777777" w:rsidR="003B3416" w:rsidRPr="003B3416" w:rsidRDefault="003B3416" w:rsidP="00E0345B">
      <w:pPr>
        <w:spacing w:after="0" w:line="253" w:lineRule="auto"/>
        <w:ind w:left="0" w:firstLine="0"/>
        <w:rPr>
          <w:rFonts w:ascii="Arial" w:hAnsi="Arial" w:cs="Arial"/>
          <w:szCs w:val="24"/>
        </w:rPr>
      </w:pPr>
    </w:p>
    <w:p w14:paraId="4ECF5183" w14:textId="720BF408" w:rsidR="00CC2105" w:rsidRPr="003B3416" w:rsidRDefault="00CC2105" w:rsidP="00A059F8">
      <w:pPr>
        <w:spacing w:after="0" w:line="253" w:lineRule="auto"/>
        <w:ind w:left="0" w:firstLine="0"/>
        <w:jc w:val="center"/>
        <w:rPr>
          <w:rFonts w:ascii="Arial" w:hAnsi="Arial" w:cs="Arial"/>
          <w:szCs w:val="24"/>
          <w:lang w:val="lt-LT"/>
        </w:rPr>
      </w:pPr>
      <w:r w:rsidRPr="003B3416">
        <w:rPr>
          <w:rFonts w:ascii="Arial" w:hAnsi="Arial" w:cs="Arial"/>
          <w:b/>
          <w:bCs/>
          <w:szCs w:val="24"/>
          <w:lang w:eastAsia="lt-LT"/>
        </w:rPr>
        <w:t>KLAIPĖDOS R. SLENGIŲ MOKYKLOS DAUGIAFUNKCINIO CENTRO</w:t>
      </w:r>
    </w:p>
    <w:p w14:paraId="0276F8EB" w14:textId="3630C1E9" w:rsidR="00CC2105" w:rsidRPr="003B3416" w:rsidRDefault="00A059F8" w:rsidP="00A059F8">
      <w:pPr>
        <w:spacing w:after="0" w:line="253" w:lineRule="auto"/>
        <w:ind w:left="0" w:firstLine="0"/>
        <w:jc w:val="center"/>
        <w:rPr>
          <w:rFonts w:ascii="Arial" w:hAnsi="Arial" w:cs="Arial"/>
          <w:b/>
          <w:szCs w:val="24"/>
        </w:rPr>
      </w:pPr>
      <w:r>
        <w:rPr>
          <w:rFonts w:ascii="Arial" w:hAnsi="Arial" w:cs="Arial"/>
          <w:b/>
          <w:szCs w:val="24"/>
        </w:rPr>
        <w:t xml:space="preserve">UGDYTINIŲ </w:t>
      </w:r>
      <w:r w:rsidR="00CC2105" w:rsidRPr="003B3416">
        <w:rPr>
          <w:rFonts w:ascii="Arial" w:hAnsi="Arial" w:cs="Arial"/>
          <w:b/>
          <w:szCs w:val="24"/>
        </w:rPr>
        <w:t xml:space="preserve">ASMENINIŲ MOBILIŲJŲ TELEFONŲ IR KITŲ INFORMACINIŲ TECHNOLOGIJŲ ĮRENGINIŲ NAUDOJIMO </w:t>
      </w:r>
      <w:r>
        <w:rPr>
          <w:rFonts w:ascii="Arial" w:hAnsi="Arial" w:cs="Arial"/>
          <w:b/>
          <w:szCs w:val="24"/>
        </w:rPr>
        <w:t>ĮSTAIGOJE</w:t>
      </w:r>
      <w:r w:rsidR="00E328FD" w:rsidRPr="003B3416">
        <w:rPr>
          <w:rFonts w:ascii="Arial" w:hAnsi="Arial" w:cs="Arial"/>
          <w:b/>
          <w:szCs w:val="24"/>
        </w:rPr>
        <w:t xml:space="preserve"> </w:t>
      </w:r>
      <w:r w:rsidR="00CC2105" w:rsidRPr="003B3416">
        <w:rPr>
          <w:rFonts w:ascii="Arial" w:hAnsi="Arial" w:cs="Arial"/>
          <w:b/>
          <w:szCs w:val="24"/>
        </w:rPr>
        <w:t>TVARKA</w:t>
      </w:r>
    </w:p>
    <w:p w14:paraId="2E92C02C" w14:textId="708E51E9" w:rsidR="00EE4E0F" w:rsidRPr="003B3416" w:rsidRDefault="00EE4E0F" w:rsidP="00A059F8">
      <w:pPr>
        <w:spacing w:after="0" w:line="253" w:lineRule="auto"/>
        <w:ind w:left="0" w:firstLine="0"/>
        <w:jc w:val="center"/>
        <w:rPr>
          <w:rFonts w:ascii="Arial" w:hAnsi="Arial" w:cs="Arial"/>
          <w:szCs w:val="24"/>
          <w:lang w:val="lt-LT"/>
        </w:rPr>
      </w:pPr>
    </w:p>
    <w:p w14:paraId="33CE5C19" w14:textId="4E758F6C" w:rsidR="00EE4E0F" w:rsidRPr="003B3416" w:rsidRDefault="00EE4E0F" w:rsidP="00A059F8">
      <w:pPr>
        <w:spacing w:after="0" w:line="253" w:lineRule="auto"/>
        <w:ind w:left="0" w:firstLine="0"/>
        <w:jc w:val="center"/>
        <w:rPr>
          <w:rFonts w:ascii="Arial" w:hAnsi="Arial" w:cs="Arial"/>
          <w:szCs w:val="24"/>
          <w:lang w:val="lt-LT"/>
        </w:rPr>
      </w:pPr>
    </w:p>
    <w:p w14:paraId="0EAFEBF9" w14:textId="4369B4A9" w:rsidR="00EE4E0F" w:rsidRPr="003B3416" w:rsidRDefault="002D754A" w:rsidP="00A059F8">
      <w:pPr>
        <w:spacing w:after="0" w:line="253" w:lineRule="auto"/>
        <w:ind w:left="0" w:firstLine="0"/>
        <w:jc w:val="center"/>
        <w:rPr>
          <w:rFonts w:ascii="Arial" w:hAnsi="Arial" w:cs="Arial"/>
          <w:szCs w:val="24"/>
          <w:lang w:val="lt-LT"/>
        </w:rPr>
      </w:pPr>
      <w:r w:rsidRPr="003B3416">
        <w:rPr>
          <w:rFonts w:ascii="Arial" w:hAnsi="Arial" w:cs="Arial"/>
          <w:b/>
          <w:szCs w:val="24"/>
          <w:lang w:val="lt-LT"/>
        </w:rPr>
        <w:t>I SKYRIUS</w:t>
      </w:r>
    </w:p>
    <w:p w14:paraId="0DFC6E7A" w14:textId="0C76C4D4" w:rsidR="00EE4E0F" w:rsidRPr="003B3416" w:rsidRDefault="002D754A" w:rsidP="00E0345B">
      <w:pPr>
        <w:spacing w:after="0" w:line="253" w:lineRule="auto"/>
        <w:ind w:left="0" w:firstLine="0"/>
        <w:jc w:val="center"/>
        <w:rPr>
          <w:rFonts w:ascii="Arial" w:hAnsi="Arial" w:cs="Arial"/>
          <w:szCs w:val="24"/>
          <w:lang w:val="lt-LT"/>
        </w:rPr>
      </w:pPr>
      <w:r w:rsidRPr="003B3416">
        <w:rPr>
          <w:rFonts w:ascii="Arial" w:hAnsi="Arial" w:cs="Arial"/>
          <w:b/>
          <w:szCs w:val="24"/>
          <w:lang w:val="lt-LT"/>
        </w:rPr>
        <w:t>BENDROSIOS NUOSTATOS</w:t>
      </w:r>
    </w:p>
    <w:p w14:paraId="2826E895" w14:textId="1EE94185" w:rsidR="00EE4E0F" w:rsidRPr="003B3416" w:rsidRDefault="00EE4E0F" w:rsidP="00E0345B">
      <w:pPr>
        <w:spacing w:after="0" w:line="253" w:lineRule="auto"/>
        <w:ind w:left="0" w:firstLine="0"/>
        <w:rPr>
          <w:rFonts w:ascii="Arial" w:hAnsi="Arial" w:cs="Arial"/>
          <w:szCs w:val="24"/>
          <w:lang w:val="lt-LT"/>
        </w:rPr>
      </w:pPr>
    </w:p>
    <w:p w14:paraId="77B560AF" w14:textId="39110902" w:rsidR="00EE4E0F" w:rsidRPr="003B3416" w:rsidRDefault="00842E14" w:rsidP="00E0345B">
      <w:pPr>
        <w:numPr>
          <w:ilvl w:val="0"/>
          <w:numId w:val="1"/>
        </w:numPr>
        <w:tabs>
          <w:tab w:val="left" w:pos="992"/>
        </w:tabs>
        <w:spacing w:after="0" w:line="253" w:lineRule="auto"/>
        <w:ind w:left="0" w:firstLine="709"/>
        <w:rPr>
          <w:rFonts w:ascii="Arial" w:hAnsi="Arial" w:cs="Arial"/>
          <w:color w:val="auto"/>
          <w:szCs w:val="24"/>
          <w:lang w:val="lt-LT"/>
        </w:rPr>
      </w:pPr>
      <w:r w:rsidRPr="003B3416">
        <w:rPr>
          <w:rFonts w:ascii="Arial" w:hAnsi="Arial" w:cs="Arial"/>
          <w:color w:val="auto"/>
          <w:szCs w:val="24"/>
          <w:lang w:val="lt-LT"/>
        </w:rPr>
        <w:t>Klaipėdos r. Slengių mokyklos daugiafun</w:t>
      </w:r>
      <w:r w:rsidR="00CC2105" w:rsidRPr="003B3416">
        <w:rPr>
          <w:rFonts w:ascii="Arial" w:hAnsi="Arial" w:cs="Arial"/>
          <w:color w:val="auto"/>
          <w:szCs w:val="24"/>
          <w:lang w:val="lt-LT"/>
        </w:rPr>
        <w:t>k</w:t>
      </w:r>
      <w:r w:rsidRPr="003B3416">
        <w:rPr>
          <w:rFonts w:ascii="Arial" w:hAnsi="Arial" w:cs="Arial"/>
          <w:color w:val="auto"/>
          <w:szCs w:val="24"/>
          <w:lang w:val="lt-LT"/>
        </w:rPr>
        <w:t>cini</w:t>
      </w:r>
      <w:r w:rsidR="00E328FD" w:rsidRPr="003B3416">
        <w:rPr>
          <w:rFonts w:ascii="Arial" w:hAnsi="Arial" w:cs="Arial"/>
          <w:color w:val="auto"/>
          <w:szCs w:val="24"/>
          <w:lang w:val="lt-LT"/>
        </w:rPr>
        <w:t>o</w:t>
      </w:r>
      <w:r w:rsidRPr="003B3416">
        <w:rPr>
          <w:rFonts w:ascii="Arial" w:hAnsi="Arial" w:cs="Arial"/>
          <w:color w:val="auto"/>
          <w:szCs w:val="24"/>
          <w:lang w:val="lt-LT"/>
        </w:rPr>
        <w:t xml:space="preserve"> centr</w:t>
      </w:r>
      <w:r w:rsidR="00E328FD" w:rsidRPr="003B3416">
        <w:rPr>
          <w:rFonts w:ascii="Arial" w:hAnsi="Arial" w:cs="Arial"/>
          <w:color w:val="auto"/>
          <w:szCs w:val="24"/>
          <w:lang w:val="lt-LT"/>
        </w:rPr>
        <w:t>o</w:t>
      </w:r>
      <w:r w:rsidR="002D754A" w:rsidRPr="003B3416">
        <w:rPr>
          <w:rFonts w:ascii="Arial" w:hAnsi="Arial" w:cs="Arial"/>
          <w:color w:val="auto"/>
          <w:szCs w:val="24"/>
          <w:lang w:val="lt-LT"/>
        </w:rPr>
        <w:t xml:space="preserve"> (toliau –</w:t>
      </w:r>
      <w:r w:rsidR="007C01F1">
        <w:rPr>
          <w:rFonts w:ascii="Arial" w:hAnsi="Arial" w:cs="Arial"/>
          <w:color w:val="auto"/>
          <w:szCs w:val="24"/>
          <w:lang w:val="lt-LT"/>
        </w:rPr>
        <w:t xml:space="preserve"> Įstaiga</w:t>
      </w:r>
      <w:r w:rsidR="002D754A" w:rsidRPr="003B3416">
        <w:rPr>
          <w:rFonts w:ascii="Arial" w:hAnsi="Arial" w:cs="Arial"/>
          <w:color w:val="auto"/>
          <w:szCs w:val="24"/>
          <w:lang w:val="lt-LT"/>
        </w:rPr>
        <w:t>)</w:t>
      </w:r>
      <w:r w:rsidR="00E328FD" w:rsidRPr="003B3416">
        <w:rPr>
          <w:rFonts w:ascii="Arial" w:hAnsi="Arial" w:cs="Arial"/>
          <w:color w:val="auto"/>
          <w:szCs w:val="24"/>
        </w:rPr>
        <w:t xml:space="preserve"> </w:t>
      </w:r>
      <w:r w:rsidR="00A059F8">
        <w:rPr>
          <w:rFonts w:ascii="Arial" w:hAnsi="Arial" w:cs="Arial"/>
          <w:color w:val="auto"/>
          <w:szCs w:val="24"/>
          <w:lang w:val="lt-LT"/>
        </w:rPr>
        <w:t>Ugdytinių</w:t>
      </w:r>
      <w:r w:rsidR="00E328FD" w:rsidRPr="003B3416">
        <w:rPr>
          <w:rFonts w:ascii="Arial" w:hAnsi="Arial" w:cs="Arial"/>
          <w:color w:val="auto"/>
          <w:szCs w:val="24"/>
          <w:lang w:val="lt-LT"/>
        </w:rPr>
        <w:t xml:space="preserve"> asmeninių mobiliųjų telefonų ir kitų informacinių technologijų įrenginių naudojimo tvarka (toliau – Tvarka) parengta</w:t>
      </w:r>
      <w:r w:rsidR="000A1C27" w:rsidRPr="003B3416">
        <w:rPr>
          <w:rFonts w:ascii="Arial" w:hAnsi="Arial" w:cs="Arial"/>
          <w:color w:val="auto"/>
          <w:szCs w:val="24"/>
          <w:lang w:val="lt-LT"/>
        </w:rPr>
        <w:t>,</w:t>
      </w:r>
      <w:r w:rsidR="00E328FD" w:rsidRPr="003B3416">
        <w:rPr>
          <w:rFonts w:ascii="Arial" w:hAnsi="Arial" w:cs="Arial"/>
          <w:color w:val="auto"/>
          <w:szCs w:val="24"/>
          <w:lang w:val="lt-LT"/>
        </w:rPr>
        <w:t xml:space="preserve"> vadovaujantis Mokinių asmeninių mobiliųjų telefonų ir kitų informacinių technologijų įrenginių naudojimo ikimokyklinio ir bendrojo ugdymo mokykloje rekomendacijomis, patvirtintomis Lietuvos Respublikos švietimo, mokslo ir sporto ministro ir Lietuvos Respublikos sveikatos apsaugos ministro 2025 m. liepos 31 d. įsakymu</w:t>
      </w:r>
      <w:r w:rsidR="000A1C27" w:rsidRPr="003B3416">
        <w:rPr>
          <w:rFonts w:ascii="Arial" w:hAnsi="Arial" w:cs="Arial"/>
          <w:color w:val="auto"/>
          <w:szCs w:val="24"/>
          <w:lang w:val="lt-LT"/>
        </w:rPr>
        <w:t>,</w:t>
      </w:r>
      <w:r w:rsidR="00E328FD" w:rsidRPr="003B3416">
        <w:rPr>
          <w:rFonts w:ascii="Arial" w:hAnsi="Arial" w:cs="Arial"/>
          <w:color w:val="auto"/>
          <w:szCs w:val="24"/>
          <w:lang w:val="lt-LT"/>
        </w:rPr>
        <w:t xml:space="preserve"> Nr. V-807/V-726, suderinta su </w:t>
      </w:r>
      <w:r w:rsidR="00D21FA6" w:rsidRPr="003B3416">
        <w:rPr>
          <w:rFonts w:ascii="Arial" w:hAnsi="Arial" w:cs="Arial"/>
          <w:color w:val="auto"/>
          <w:szCs w:val="24"/>
          <w:lang w:val="lt-LT"/>
        </w:rPr>
        <w:t>M</w:t>
      </w:r>
      <w:r w:rsidR="00E328FD" w:rsidRPr="003B3416">
        <w:rPr>
          <w:rFonts w:ascii="Arial" w:hAnsi="Arial" w:cs="Arial"/>
          <w:color w:val="auto"/>
          <w:szCs w:val="24"/>
          <w:lang w:val="lt-LT"/>
        </w:rPr>
        <w:t xml:space="preserve">okyklos taryba, apibrėžia mokinių asmeninių mobiliųjų telefonų ir kitų informacinių technologijų įrenginių (toliau – asmeniniai informacinių technologijų įrenginiai) naudojimo </w:t>
      </w:r>
      <w:r w:rsidR="00FD0FB9">
        <w:rPr>
          <w:rFonts w:ascii="Arial" w:hAnsi="Arial" w:cs="Arial"/>
          <w:color w:val="auto"/>
          <w:szCs w:val="24"/>
          <w:lang w:val="lt-LT"/>
        </w:rPr>
        <w:t>Įstaigoj</w:t>
      </w:r>
      <w:r w:rsidR="00E328FD" w:rsidRPr="003B3416">
        <w:rPr>
          <w:rFonts w:ascii="Arial" w:hAnsi="Arial" w:cs="Arial"/>
          <w:color w:val="auto"/>
          <w:szCs w:val="24"/>
          <w:lang w:val="lt-LT"/>
        </w:rPr>
        <w:t xml:space="preserve">e ir (ar) dalyvaujant </w:t>
      </w:r>
      <w:r w:rsidR="00FD0FB9">
        <w:rPr>
          <w:rFonts w:ascii="Arial" w:hAnsi="Arial" w:cs="Arial"/>
          <w:color w:val="auto"/>
          <w:szCs w:val="24"/>
          <w:lang w:val="lt-LT"/>
        </w:rPr>
        <w:t xml:space="preserve">Įstaigos </w:t>
      </w:r>
      <w:r w:rsidR="00E328FD" w:rsidRPr="003B3416">
        <w:rPr>
          <w:rFonts w:ascii="Arial" w:hAnsi="Arial" w:cs="Arial"/>
          <w:color w:val="auto"/>
          <w:szCs w:val="24"/>
          <w:lang w:val="lt-LT"/>
        </w:rPr>
        <w:t xml:space="preserve">organizuojamose ugdomosiose veiklose ne </w:t>
      </w:r>
      <w:r w:rsidR="00FD0FB9">
        <w:rPr>
          <w:rFonts w:ascii="Arial" w:hAnsi="Arial" w:cs="Arial"/>
          <w:color w:val="auto"/>
          <w:szCs w:val="24"/>
          <w:lang w:val="lt-LT"/>
        </w:rPr>
        <w:t>Įstaigos</w:t>
      </w:r>
      <w:r w:rsidR="00E328FD" w:rsidRPr="003B3416">
        <w:rPr>
          <w:rFonts w:ascii="Arial" w:hAnsi="Arial" w:cs="Arial"/>
          <w:color w:val="auto"/>
          <w:szCs w:val="24"/>
          <w:lang w:val="lt-LT"/>
        </w:rPr>
        <w:t xml:space="preserve"> aplinkoje tvarką.</w:t>
      </w:r>
    </w:p>
    <w:p w14:paraId="6941B224" w14:textId="147CD706" w:rsidR="00E328FD" w:rsidRPr="003B3416" w:rsidRDefault="00E328FD" w:rsidP="00E0345B">
      <w:pPr>
        <w:pStyle w:val="Sraopastraipa"/>
        <w:numPr>
          <w:ilvl w:val="0"/>
          <w:numId w:val="1"/>
        </w:numPr>
        <w:tabs>
          <w:tab w:val="left" w:pos="992"/>
        </w:tabs>
        <w:spacing w:after="0" w:line="253" w:lineRule="auto"/>
        <w:ind w:left="0" w:firstLine="709"/>
        <w:rPr>
          <w:rFonts w:ascii="Arial" w:hAnsi="Arial" w:cs="Arial"/>
          <w:color w:val="auto"/>
          <w:szCs w:val="24"/>
          <w:lang w:val="lt-LT"/>
        </w:rPr>
      </w:pPr>
      <w:r w:rsidRPr="003B3416">
        <w:rPr>
          <w:rFonts w:ascii="Arial" w:hAnsi="Arial" w:cs="Arial"/>
          <w:color w:val="auto"/>
          <w:szCs w:val="24"/>
          <w:lang w:val="lt-LT"/>
        </w:rPr>
        <w:t xml:space="preserve">Tvarkos paskirtis – padėti užtikrinti saugią, ugdymui palankią </w:t>
      </w:r>
      <w:r w:rsidR="007C01F1" w:rsidRPr="00FD0FB9">
        <w:rPr>
          <w:rFonts w:ascii="Arial" w:hAnsi="Arial" w:cs="Arial"/>
          <w:color w:val="auto"/>
          <w:szCs w:val="24"/>
          <w:lang w:val="lt-LT"/>
        </w:rPr>
        <w:t>Į</w:t>
      </w:r>
      <w:r w:rsidR="007C01F1">
        <w:rPr>
          <w:rFonts w:ascii="Arial" w:hAnsi="Arial" w:cs="Arial"/>
          <w:color w:val="auto"/>
          <w:szCs w:val="24"/>
          <w:lang w:val="lt-LT"/>
        </w:rPr>
        <w:t>staigos</w:t>
      </w:r>
      <w:r w:rsidRPr="003B3416">
        <w:rPr>
          <w:rFonts w:ascii="Arial" w:hAnsi="Arial" w:cs="Arial"/>
          <w:color w:val="auto"/>
          <w:szCs w:val="24"/>
          <w:lang w:val="lt-LT"/>
        </w:rPr>
        <w:t xml:space="preserve"> aplinką, kurioje būtų apibrėžtos asmeninių informacinių technologijų įrenginių naudojimo taisyklės, padedančios mokiniams ugdyti atsakingo ir sąmoningo technologinių įrenginių naudojimo įgūdžius.</w:t>
      </w:r>
    </w:p>
    <w:p w14:paraId="0A13B7EB" w14:textId="0116F6D5" w:rsidR="00E328FD" w:rsidRPr="003B3416" w:rsidRDefault="00E328FD" w:rsidP="00E0345B">
      <w:pPr>
        <w:pStyle w:val="Sraopastraipa"/>
        <w:numPr>
          <w:ilvl w:val="0"/>
          <w:numId w:val="1"/>
        </w:numPr>
        <w:tabs>
          <w:tab w:val="left" w:pos="992"/>
        </w:tabs>
        <w:spacing w:after="0" w:line="253" w:lineRule="auto"/>
        <w:ind w:left="0" w:firstLine="709"/>
        <w:rPr>
          <w:rFonts w:ascii="Arial" w:hAnsi="Arial" w:cs="Arial"/>
          <w:color w:val="auto"/>
          <w:szCs w:val="24"/>
          <w:lang w:val="lt-LT"/>
        </w:rPr>
      </w:pPr>
      <w:r w:rsidRPr="003B3416">
        <w:rPr>
          <w:rFonts w:ascii="Arial" w:hAnsi="Arial" w:cs="Arial"/>
          <w:color w:val="auto"/>
          <w:szCs w:val="24"/>
          <w:lang w:val="lt-LT"/>
        </w:rPr>
        <w:t>Asmeniniai informacinių technologijų įrenginiai Tvarkoje suprantami</w:t>
      </w:r>
      <w:r w:rsidR="000A1C27" w:rsidRPr="003B3416">
        <w:rPr>
          <w:rFonts w:ascii="Arial" w:hAnsi="Arial" w:cs="Arial"/>
          <w:color w:val="auto"/>
          <w:szCs w:val="24"/>
          <w:lang w:val="lt-LT"/>
        </w:rPr>
        <w:t>,</w:t>
      </w:r>
      <w:r w:rsidRPr="003B3416">
        <w:rPr>
          <w:rFonts w:ascii="Arial" w:hAnsi="Arial" w:cs="Arial"/>
          <w:color w:val="auto"/>
          <w:szCs w:val="24"/>
          <w:lang w:val="lt-LT"/>
        </w:rPr>
        <w:t xml:space="preserve"> kaip </w:t>
      </w:r>
      <w:r w:rsidR="007C01F1">
        <w:rPr>
          <w:rFonts w:ascii="Arial" w:hAnsi="Arial" w:cs="Arial"/>
          <w:color w:val="auto"/>
          <w:szCs w:val="24"/>
          <w:lang w:val="lt-LT"/>
        </w:rPr>
        <w:t xml:space="preserve"> ugdytinio</w:t>
      </w:r>
      <w:r w:rsidRPr="003B3416">
        <w:rPr>
          <w:rFonts w:ascii="Arial" w:hAnsi="Arial" w:cs="Arial"/>
          <w:color w:val="auto"/>
          <w:szCs w:val="24"/>
          <w:lang w:val="lt-LT"/>
        </w:rPr>
        <w:t xml:space="preserve"> disponuojama informacinė ir komunikacinė įranga, skirta skambinti ir (arba) susirašinėti teksto ir (arba) garso žinutėmis, ir (arba) klausytis, ir (arba) žiūrėti, ir (arba) dalintis garso ir vaizdo įrašais, ir (arba) naršyti internete, ir (arba) fotografuoti, ir (arba) kitiems su ugdymu nesusijusiems tikslams.</w:t>
      </w:r>
    </w:p>
    <w:p w14:paraId="42432752" w14:textId="520B370F" w:rsidR="00E328FD" w:rsidRPr="003B3416" w:rsidRDefault="00E328FD" w:rsidP="00E0345B">
      <w:pPr>
        <w:pStyle w:val="Sraopastraipa"/>
        <w:numPr>
          <w:ilvl w:val="0"/>
          <w:numId w:val="1"/>
        </w:numPr>
        <w:tabs>
          <w:tab w:val="left" w:pos="992"/>
        </w:tabs>
        <w:spacing w:after="0" w:line="253" w:lineRule="auto"/>
        <w:ind w:left="0" w:firstLine="709"/>
        <w:rPr>
          <w:rFonts w:ascii="Arial" w:hAnsi="Arial" w:cs="Arial"/>
          <w:color w:val="auto"/>
          <w:szCs w:val="24"/>
          <w:lang w:val="lt-LT"/>
        </w:rPr>
      </w:pPr>
      <w:r w:rsidRPr="003B3416">
        <w:rPr>
          <w:rFonts w:ascii="Arial" w:hAnsi="Arial" w:cs="Arial"/>
          <w:color w:val="auto"/>
          <w:szCs w:val="24"/>
          <w:lang w:val="lt-LT"/>
        </w:rPr>
        <w:t>Tvarkoje vartojamos sąvokos atitinka Lietuvos Respublikos švietimo įstatyme ir Lietuvos Respublikos vaiko teisių apsaugos pagrindų įstatyme vartojamas sąvokas.</w:t>
      </w:r>
    </w:p>
    <w:p w14:paraId="2AA31267" w14:textId="60F67DFC" w:rsidR="00EE4E0F" w:rsidRPr="003B3416" w:rsidRDefault="002D754A" w:rsidP="00E0345B">
      <w:pPr>
        <w:pStyle w:val="Sraopastraipa"/>
        <w:numPr>
          <w:ilvl w:val="0"/>
          <w:numId w:val="1"/>
        </w:numPr>
        <w:tabs>
          <w:tab w:val="left" w:pos="992"/>
        </w:tabs>
        <w:spacing w:after="0" w:line="253" w:lineRule="auto"/>
        <w:ind w:left="0" w:firstLine="709"/>
        <w:rPr>
          <w:rFonts w:ascii="Arial" w:hAnsi="Arial" w:cs="Arial"/>
          <w:color w:val="auto"/>
          <w:szCs w:val="24"/>
          <w:lang w:val="lt-LT"/>
        </w:rPr>
      </w:pPr>
      <w:r w:rsidRPr="003B3416">
        <w:rPr>
          <w:rFonts w:ascii="Arial" w:hAnsi="Arial" w:cs="Arial"/>
          <w:color w:val="auto"/>
          <w:szCs w:val="24"/>
          <w:lang w:val="lt-LT"/>
        </w:rPr>
        <w:t xml:space="preserve">Šia </w:t>
      </w:r>
      <w:r w:rsidR="000B4AA0" w:rsidRPr="003B3416">
        <w:rPr>
          <w:rFonts w:ascii="Arial" w:hAnsi="Arial" w:cs="Arial"/>
          <w:color w:val="auto"/>
          <w:szCs w:val="24"/>
          <w:lang w:val="lt-LT"/>
        </w:rPr>
        <w:t>T</w:t>
      </w:r>
      <w:r w:rsidRPr="003B3416">
        <w:rPr>
          <w:rFonts w:ascii="Arial" w:hAnsi="Arial" w:cs="Arial"/>
          <w:color w:val="auto"/>
          <w:szCs w:val="24"/>
          <w:lang w:val="lt-LT"/>
        </w:rPr>
        <w:t>varka siekiama sumažinti patyčių</w:t>
      </w:r>
      <w:r w:rsidR="007C01F1">
        <w:rPr>
          <w:rFonts w:ascii="Arial" w:hAnsi="Arial" w:cs="Arial"/>
          <w:color w:val="auto"/>
          <w:szCs w:val="24"/>
          <w:lang w:val="lt-LT"/>
        </w:rPr>
        <w:t xml:space="preserve"> ugdytinių </w:t>
      </w:r>
      <w:r w:rsidRPr="003B3416">
        <w:rPr>
          <w:rFonts w:ascii="Arial" w:hAnsi="Arial" w:cs="Arial"/>
          <w:color w:val="auto"/>
          <w:szCs w:val="24"/>
          <w:lang w:val="lt-LT"/>
        </w:rPr>
        <w:t xml:space="preserve"> ir </w:t>
      </w:r>
      <w:r w:rsidR="00FD0FB9">
        <w:rPr>
          <w:rFonts w:ascii="Arial" w:hAnsi="Arial" w:cs="Arial"/>
          <w:color w:val="auto"/>
          <w:szCs w:val="24"/>
          <w:lang w:val="lt-LT"/>
        </w:rPr>
        <w:t>Įstaigos</w:t>
      </w:r>
      <w:r w:rsidRPr="003B3416">
        <w:rPr>
          <w:rFonts w:ascii="Arial" w:hAnsi="Arial" w:cs="Arial"/>
          <w:color w:val="auto"/>
          <w:szCs w:val="24"/>
          <w:lang w:val="lt-LT"/>
        </w:rPr>
        <w:t xml:space="preserve"> darbuotojų atžvilgiu riziką:</w:t>
      </w:r>
    </w:p>
    <w:p w14:paraId="4D05C71E" w14:textId="3BF470E3" w:rsidR="00EE4E0F" w:rsidRPr="003B3416" w:rsidRDefault="002D754A" w:rsidP="00E0345B">
      <w:pPr>
        <w:numPr>
          <w:ilvl w:val="1"/>
          <w:numId w:val="1"/>
        </w:numPr>
        <w:tabs>
          <w:tab w:val="left" w:pos="1134"/>
        </w:tabs>
        <w:spacing w:after="0" w:line="253" w:lineRule="auto"/>
        <w:ind w:left="0" w:firstLine="709"/>
        <w:rPr>
          <w:rFonts w:ascii="Arial" w:hAnsi="Arial" w:cs="Arial"/>
          <w:color w:val="auto"/>
          <w:szCs w:val="24"/>
          <w:lang w:val="lt-LT"/>
        </w:rPr>
      </w:pPr>
      <w:r w:rsidRPr="003B3416">
        <w:rPr>
          <w:rFonts w:ascii="Arial" w:hAnsi="Arial" w:cs="Arial"/>
          <w:color w:val="auto"/>
          <w:szCs w:val="24"/>
          <w:lang w:val="lt-LT"/>
        </w:rPr>
        <w:t>apribojus prieigą prie socialinių tinklų (sumažėja galimybė tiek patirti, tiek sukelti patyčias);</w:t>
      </w:r>
    </w:p>
    <w:p w14:paraId="71B4B199" w14:textId="1DCBE5A1" w:rsidR="00EE4E0F" w:rsidRPr="003B3416" w:rsidRDefault="002D754A" w:rsidP="00E0345B">
      <w:pPr>
        <w:numPr>
          <w:ilvl w:val="1"/>
          <w:numId w:val="1"/>
        </w:numPr>
        <w:tabs>
          <w:tab w:val="left" w:pos="1134"/>
        </w:tabs>
        <w:spacing w:after="0" w:line="253" w:lineRule="auto"/>
        <w:ind w:left="0" w:firstLine="709"/>
        <w:rPr>
          <w:rFonts w:ascii="Arial" w:hAnsi="Arial" w:cs="Arial"/>
          <w:color w:val="auto"/>
          <w:szCs w:val="24"/>
          <w:lang w:val="lt-LT"/>
        </w:rPr>
      </w:pPr>
      <w:r w:rsidRPr="003B3416">
        <w:rPr>
          <w:rFonts w:ascii="Arial" w:hAnsi="Arial" w:cs="Arial"/>
          <w:color w:val="auto"/>
          <w:szCs w:val="24"/>
          <w:lang w:val="lt-LT"/>
        </w:rPr>
        <w:t>vykdyti priklausomybės nuo asmeninių informacinių technologijų įrenginių prevenciją;</w:t>
      </w:r>
    </w:p>
    <w:p w14:paraId="3C0E2368" w14:textId="2B9B9007" w:rsidR="00EE4E0F" w:rsidRPr="003B3416" w:rsidRDefault="002D754A" w:rsidP="00E0345B">
      <w:pPr>
        <w:numPr>
          <w:ilvl w:val="1"/>
          <w:numId w:val="1"/>
        </w:numPr>
        <w:tabs>
          <w:tab w:val="left" w:pos="1134"/>
        </w:tabs>
        <w:spacing w:after="0" w:line="253" w:lineRule="auto"/>
        <w:ind w:left="0" w:firstLine="709"/>
        <w:rPr>
          <w:rFonts w:ascii="Arial" w:hAnsi="Arial" w:cs="Arial"/>
          <w:color w:val="auto"/>
          <w:szCs w:val="24"/>
          <w:lang w:val="lt-LT"/>
        </w:rPr>
      </w:pPr>
      <w:r w:rsidRPr="003B3416">
        <w:rPr>
          <w:rFonts w:ascii="Arial" w:hAnsi="Arial" w:cs="Arial"/>
          <w:color w:val="auto"/>
          <w:szCs w:val="24"/>
          <w:lang w:val="lt-LT"/>
        </w:rPr>
        <w:t>užtikrinti saugumą ir privatumą (be asmeninių informacinių technologijų įrenginių mažėja tikimybė, kad kas nors bus slapta nufilmuotas ar nufotografuotas);</w:t>
      </w:r>
    </w:p>
    <w:p w14:paraId="05712B1F" w14:textId="08AEB53A" w:rsidR="00EE4E0F" w:rsidRPr="003B3416" w:rsidRDefault="002D754A" w:rsidP="00E0345B">
      <w:pPr>
        <w:numPr>
          <w:ilvl w:val="1"/>
          <w:numId w:val="1"/>
        </w:numPr>
        <w:tabs>
          <w:tab w:val="left" w:pos="1134"/>
        </w:tabs>
        <w:spacing w:after="0" w:line="253" w:lineRule="auto"/>
        <w:ind w:left="0" w:firstLine="709"/>
        <w:rPr>
          <w:rFonts w:ascii="Arial" w:hAnsi="Arial" w:cs="Arial"/>
          <w:color w:val="auto"/>
          <w:szCs w:val="24"/>
          <w:lang w:val="lt-LT"/>
        </w:rPr>
      </w:pPr>
      <w:r w:rsidRPr="003B3416">
        <w:rPr>
          <w:rFonts w:ascii="Arial" w:hAnsi="Arial" w:cs="Arial"/>
          <w:color w:val="auto"/>
          <w:szCs w:val="24"/>
          <w:lang w:val="lt-LT"/>
        </w:rPr>
        <w:t xml:space="preserve"> </w:t>
      </w:r>
      <w:r w:rsidR="007C01F1">
        <w:rPr>
          <w:rFonts w:ascii="Arial" w:hAnsi="Arial" w:cs="Arial"/>
          <w:color w:val="auto"/>
          <w:szCs w:val="24"/>
          <w:lang w:val="lt-LT"/>
        </w:rPr>
        <w:t xml:space="preserve">ugdymosi </w:t>
      </w:r>
      <w:r w:rsidRPr="003B3416">
        <w:rPr>
          <w:rFonts w:ascii="Arial" w:hAnsi="Arial" w:cs="Arial"/>
          <w:color w:val="auto"/>
          <w:szCs w:val="24"/>
          <w:lang w:val="lt-LT"/>
        </w:rPr>
        <w:t>kokybės gerinimą (tokioje aplinkoje nėra trikdžių,</w:t>
      </w:r>
      <w:r w:rsidR="00FD0FB9">
        <w:rPr>
          <w:rFonts w:ascii="Arial" w:hAnsi="Arial" w:cs="Arial"/>
          <w:color w:val="auto"/>
          <w:szCs w:val="24"/>
          <w:lang w:val="lt-LT"/>
        </w:rPr>
        <w:t xml:space="preserve"> </w:t>
      </w:r>
      <w:r w:rsidR="007C01F1">
        <w:rPr>
          <w:rFonts w:ascii="Arial" w:hAnsi="Arial" w:cs="Arial"/>
          <w:color w:val="auto"/>
          <w:szCs w:val="24"/>
          <w:lang w:val="lt-LT"/>
        </w:rPr>
        <w:t xml:space="preserve">ugdytiniai </w:t>
      </w:r>
      <w:r w:rsidRPr="003B3416">
        <w:rPr>
          <w:rFonts w:ascii="Arial" w:hAnsi="Arial" w:cs="Arial"/>
          <w:color w:val="auto"/>
          <w:szCs w:val="24"/>
          <w:lang w:val="lt-LT"/>
        </w:rPr>
        <w:t>gali lengviau susikaupti ir geriau įsisavinti žinias);</w:t>
      </w:r>
    </w:p>
    <w:p w14:paraId="618FEBAC" w14:textId="1A0D73CE" w:rsidR="00EE4E0F" w:rsidRDefault="002D754A" w:rsidP="00E0345B">
      <w:pPr>
        <w:numPr>
          <w:ilvl w:val="1"/>
          <w:numId w:val="1"/>
        </w:numPr>
        <w:tabs>
          <w:tab w:val="left" w:pos="1134"/>
        </w:tabs>
        <w:spacing w:after="0" w:line="253" w:lineRule="auto"/>
        <w:ind w:left="0" w:firstLine="709"/>
        <w:rPr>
          <w:rFonts w:ascii="Arial" w:hAnsi="Arial" w:cs="Arial"/>
          <w:color w:val="auto"/>
          <w:szCs w:val="24"/>
          <w:lang w:val="lt-LT"/>
        </w:rPr>
      </w:pPr>
      <w:r w:rsidRPr="003B3416">
        <w:rPr>
          <w:rFonts w:ascii="Arial" w:hAnsi="Arial" w:cs="Arial"/>
          <w:color w:val="auto"/>
          <w:szCs w:val="24"/>
          <w:lang w:val="lt-LT"/>
        </w:rPr>
        <w:t xml:space="preserve">užtikrinti </w:t>
      </w:r>
      <w:r w:rsidR="00FD0FB9">
        <w:rPr>
          <w:rFonts w:ascii="Arial" w:hAnsi="Arial" w:cs="Arial"/>
          <w:color w:val="auto"/>
          <w:szCs w:val="24"/>
          <w:lang w:val="lt-LT"/>
        </w:rPr>
        <w:t>Įstaigos</w:t>
      </w:r>
      <w:r w:rsidRPr="003B3416">
        <w:rPr>
          <w:rFonts w:ascii="Arial" w:hAnsi="Arial" w:cs="Arial"/>
          <w:color w:val="auto"/>
          <w:szCs w:val="24"/>
          <w:lang w:val="lt-LT"/>
        </w:rPr>
        <w:t xml:space="preserve"> vidinę tvarką</w:t>
      </w:r>
      <w:r w:rsidR="00D21FA6" w:rsidRPr="003B3416">
        <w:rPr>
          <w:rFonts w:ascii="Arial" w:hAnsi="Arial" w:cs="Arial"/>
          <w:color w:val="auto"/>
          <w:szCs w:val="24"/>
          <w:lang w:val="lt-LT"/>
        </w:rPr>
        <w:t>.</w:t>
      </w:r>
    </w:p>
    <w:p w14:paraId="4CA32C9D" w14:textId="2AF3656B" w:rsidR="003B3416" w:rsidRDefault="003B3416" w:rsidP="003B3416">
      <w:pPr>
        <w:tabs>
          <w:tab w:val="left" w:pos="1134"/>
        </w:tabs>
        <w:spacing w:after="0" w:line="253" w:lineRule="auto"/>
        <w:rPr>
          <w:rFonts w:ascii="Arial" w:hAnsi="Arial" w:cs="Arial"/>
          <w:color w:val="auto"/>
          <w:szCs w:val="24"/>
          <w:lang w:val="lt-LT"/>
        </w:rPr>
      </w:pPr>
    </w:p>
    <w:p w14:paraId="5686804D" w14:textId="00F5004A" w:rsidR="003B3416" w:rsidRDefault="003B3416" w:rsidP="003B3416">
      <w:pPr>
        <w:tabs>
          <w:tab w:val="left" w:pos="1134"/>
        </w:tabs>
        <w:spacing w:after="0" w:line="253" w:lineRule="auto"/>
        <w:rPr>
          <w:rFonts w:ascii="Arial" w:hAnsi="Arial" w:cs="Arial"/>
          <w:color w:val="auto"/>
          <w:szCs w:val="24"/>
          <w:lang w:val="lt-LT"/>
        </w:rPr>
      </w:pPr>
    </w:p>
    <w:p w14:paraId="5218C317" w14:textId="77777777" w:rsidR="003B3416" w:rsidRPr="003B3416" w:rsidRDefault="003B3416" w:rsidP="003B3416">
      <w:pPr>
        <w:tabs>
          <w:tab w:val="left" w:pos="1134"/>
        </w:tabs>
        <w:spacing w:after="0" w:line="253" w:lineRule="auto"/>
        <w:rPr>
          <w:rFonts w:ascii="Arial" w:hAnsi="Arial" w:cs="Arial"/>
          <w:color w:val="auto"/>
          <w:szCs w:val="24"/>
          <w:lang w:val="lt-LT"/>
        </w:rPr>
      </w:pPr>
    </w:p>
    <w:p w14:paraId="63DC8689" w14:textId="77777777" w:rsidR="00AC3B3F" w:rsidRPr="003B3416" w:rsidRDefault="00AC3B3F" w:rsidP="00E0345B">
      <w:pPr>
        <w:spacing w:after="0" w:line="253" w:lineRule="auto"/>
        <w:ind w:left="0" w:firstLine="0"/>
        <w:rPr>
          <w:rFonts w:ascii="Arial" w:hAnsi="Arial" w:cs="Arial"/>
          <w:color w:val="auto"/>
          <w:szCs w:val="24"/>
          <w:lang w:val="lt-LT"/>
        </w:rPr>
      </w:pPr>
    </w:p>
    <w:p w14:paraId="214F6533" w14:textId="1A78CE39" w:rsidR="00AC3B3F" w:rsidRPr="003B3416" w:rsidRDefault="002D754A" w:rsidP="00E0345B">
      <w:pPr>
        <w:spacing w:after="0" w:line="253" w:lineRule="auto"/>
        <w:ind w:left="0" w:firstLine="0"/>
        <w:jc w:val="center"/>
        <w:rPr>
          <w:rFonts w:ascii="Arial" w:hAnsi="Arial" w:cs="Arial"/>
          <w:b/>
          <w:color w:val="auto"/>
          <w:szCs w:val="24"/>
          <w:lang w:val="lt-LT"/>
        </w:rPr>
      </w:pPr>
      <w:r w:rsidRPr="003B3416">
        <w:rPr>
          <w:rFonts w:ascii="Arial" w:hAnsi="Arial" w:cs="Arial"/>
          <w:b/>
          <w:color w:val="auto"/>
          <w:szCs w:val="24"/>
          <w:lang w:val="lt-LT"/>
        </w:rPr>
        <w:t>II SKYRIUS</w:t>
      </w:r>
    </w:p>
    <w:p w14:paraId="16832898" w14:textId="644DB415" w:rsidR="00EE4E0F" w:rsidRPr="003B3416" w:rsidRDefault="007C01F1" w:rsidP="00E0345B">
      <w:pPr>
        <w:spacing w:after="0" w:line="253" w:lineRule="auto"/>
        <w:ind w:left="0" w:firstLine="0"/>
        <w:jc w:val="center"/>
        <w:rPr>
          <w:rFonts w:ascii="Arial" w:hAnsi="Arial" w:cs="Arial"/>
          <w:color w:val="auto"/>
          <w:szCs w:val="24"/>
          <w:lang w:val="lt-LT"/>
        </w:rPr>
      </w:pPr>
      <w:r>
        <w:rPr>
          <w:rFonts w:ascii="Arial" w:hAnsi="Arial" w:cs="Arial"/>
          <w:b/>
          <w:color w:val="auto"/>
          <w:szCs w:val="24"/>
          <w:lang w:val="lt-LT"/>
        </w:rPr>
        <w:t>UGDYTINIŲ</w:t>
      </w:r>
      <w:r w:rsidR="002D754A" w:rsidRPr="003B3416">
        <w:rPr>
          <w:rFonts w:ascii="Arial" w:hAnsi="Arial" w:cs="Arial"/>
          <w:b/>
          <w:color w:val="auto"/>
          <w:szCs w:val="24"/>
          <w:lang w:val="lt-LT"/>
        </w:rPr>
        <w:t xml:space="preserve"> ASMENINIŲ INFORMACINIŲ TECHNOLOGIJŲ ĮRENGINIŲ</w:t>
      </w:r>
    </w:p>
    <w:p w14:paraId="40B9070A" w14:textId="010E3615" w:rsidR="00EE4E0F" w:rsidRPr="003B3416" w:rsidRDefault="002D754A" w:rsidP="00E0345B">
      <w:pPr>
        <w:spacing w:after="0" w:line="253" w:lineRule="auto"/>
        <w:ind w:left="0" w:firstLine="0"/>
        <w:jc w:val="center"/>
        <w:rPr>
          <w:rFonts w:ascii="Arial" w:hAnsi="Arial" w:cs="Arial"/>
          <w:color w:val="auto"/>
          <w:szCs w:val="24"/>
          <w:lang w:val="lt-LT"/>
        </w:rPr>
      </w:pPr>
      <w:r w:rsidRPr="003B3416">
        <w:rPr>
          <w:rFonts w:ascii="Arial" w:hAnsi="Arial" w:cs="Arial"/>
          <w:b/>
          <w:color w:val="auto"/>
          <w:szCs w:val="24"/>
          <w:lang w:val="lt-LT"/>
        </w:rPr>
        <w:t xml:space="preserve">NAUDOJIMO </w:t>
      </w:r>
      <w:r w:rsidR="00FD0FB9">
        <w:rPr>
          <w:rFonts w:ascii="Arial" w:hAnsi="Arial" w:cs="Arial"/>
          <w:b/>
          <w:color w:val="auto"/>
          <w:szCs w:val="24"/>
          <w:lang w:val="lt-LT"/>
        </w:rPr>
        <w:t xml:space="preserve">ĮSTAIGOJE </w:t>
      </w:r>
      <w:r w:rsidRPr="003B3416">
        <w:rPr>
          <w:rFonts w:ascii="Arial" w:hAnsi="Arial" w:cs="Arial"/>
          <w:b/>
          <w:color w:val="auto"/>
          <w:szCs w:val="24"/>
          <w:lang w:val="lt-LT"/>
        </w:rPr>
        <w:t>RIBOJIMO ATVEJAI IR IŠIMTYS</w:t>
      </w:r>
    </w:p>
    <w:p w14:paraId="154FF0D7" w14:textId="6E40ECD4" w:rsidR="00EE4E0F" w:rsidRPr="003B3416" w:rsidRDefault="00EE4E0F" w:rsidP="00E0345B">
      <w:pPr>
        <w:spacing w:after="0" w:line="253" w:lineRule="auto"/>
        <w:ind w:left="0" w:firstLine="0"/>
        <w:rPr>
          <w:rFonts w:ascii="Arial" w:hAnsi="Arial" w:cs="Arial"/>
          <w:color w:val="auto"/>
          <w:szCs w:val="24"/>
          <w:lang w:val="lt-LT"/>
        </w:rPr>
      </w:pPr>
    </w:p>
    <w:p w14:paraId="6654214B" w14:textId="38130577" w:rsidR="00AC3B3F" w:rsidRPr="003B3416" w:rsidRDefault="007C01F1" w:rsidP="00E0345B">
      <w:pPr>
        <w:pStyle w:val="Sraopastraipa"/>
        <w:numPr>
          <w:ilvl w:val="0"/>
          <w:numId w:val="1"/>
        </w:numPr>
        <w:tabs>
          <w:tab w:val="left" w:pos="992"/>
        </w:tabs>
        <w:spacing w:after="0" w:line="253" w:lineRule="auto"/>
        <w:ind w:left="0" w:firstLine="709"/>
        <w:rPr>
          <w:rFonts w:ascii="Arial" w:hAnsi="Arial" w:cs="Arial"/>
          <w:color w:val="auto"/>
          <w:szCs w:val="24"/>
          <w:lang w:val="lt-LT"/>
        </w:rPr>
      </w:pPr>
      <w:r>
        <w:rPr>
          <w:rFonts w:ascii="Arial" w:hAnsi="Arial" w:cs="Arial"/>
          <w:color w:val="auto"/>
          <w:szCs w:val="24"/>
          <w:lang w:val="lt-LT"/>
        </w:rPr>
        <w:t>Ikimokyklinio</w:t>
      </w:r>
      <w:r w:rsidR="006B0D91">
        <w:rPr>
          <w:rFonts w:ascii="Arial" w:hAnsi="Arial" w:cs="Arial"/>
          <w:color w:val="auto"/>
          <w:szCs w:val="24"/>
          <w:lang w:val="lt-LT"/>
        </w:rPr>
        <w:t xml:space="preserve">, </w:t>
      </w:r>
      <w:r>
        <w:rPr>
          <w:rFonts w:ascii="Arial" w:hAnsi="Arial" w:cs="Arial"/>
          <w:color w:val="auto"/>
          <w:szCs w:val="24"/>
          <w:lang w:val="lt-LT"/>
        </w:rPr>
        <w:t xml:space="preserve">priešmokyklinio, </w:t>
      </w:r>
      <w:r w:rsidR="000E03C2" w:rsidRPr="003B3416">
        <w:rPr>
          <w:rFonts w:ascii="Arial" w:hAnsi="Arial" w:cs="Arial"/>
          <w:color w:val="auto"/>
          <w:szCs w:val="24"/>
          <w:lang w:val="lt-LT"/>
        </w:rPr>
        <w:t xml:space="preserve">1-4 klasių </w:t>
      </w:r>
      <w:r>
        <w:rPr>
          <w:rFonts w:ascii="Arial" w:hAnsi="Arial" w:cs="Arial"/>
          <w:color w:val="auto"/>
          <w:szCs w:val="24"/>
          <w:lang w:val="lt-LT"/>
        </w:rPr>
        <w:t>ugdytiniai</w:t>
      </w:r>
      <w:r w:rsidR="00AC3B3F" w:rsidRPr="003B3416">
        <w:rPr>
          <w:rFonts w:ascii="Arial" w:hAnsi="Arial" w:cs="Arial"/>
          <w:color w:val="auto"/>
          <w:szCs w:val="24"/>
          <w:lang w:val="lt-LT"/>
        </w:rPr>
        <w:t xml:space="preserve"> negali naudotis asmeniniais informacinių technologijų įrenginiais</w:t>
      </w:r>
      <w:r>
        <w:rPr>
          <w:rFonts w:ascii="Arial" w:hAnsi="Arial" w:cs="Arial"/>
          <w:color w:val="auto"/>
          <w:szCs w:val="24"/>
          <w:lang w:val="lt-LT"/>
        </w:rPr>
        <w:t xml:space="preserve"> Įstaigoje</w:t>
      </w:r>
      <w:r w:rsidR="00AC3B3F" w:rsidRPr="003B3416">
        <w:rPr>
          <w:rFonts w:ascii="Arial" w:hAnsi="Arial" w:cs="Arial"/>
          <w:color w:val="auto"/>
          <w:szCs w:val="24"/>
          <w:lang w:val="lt-LT"/>
        </w:rPr>
        <w:t xml:space="preserve"> ir jos teritorijoje prieš </w:t>
      </w:r>
      <w:r>
        <w:rPr>
          <w:rFonts w:ascii="Arial" w:hAnsi="Arial" w:cs="Arial"/>
          <w:color w:val="auto"/>
          <w:szCs w:val="24"/>
          <w:lang w:val="lt-LT"/>
        </w:rPr>
        <w:t xml:space="preserve">veiklas, </w:t>
      </w:r>
      <w:r w:rsidR="00AC3B3F" w:rsidRPr="003B3416">
        <w:rPr>
          <w:rFonts w:ascii="Arial" w:hAnsi="Arial" w:cs="Arial"/>
          <w:color w:val="auto"/>
          <w:szCs w:val="24"/>
          <w:lang w:val="lt-LT"/>
        </w:rPr>
        <w:t xml:space="preserve">pamokas, pamokų ir pertraukų, neformaliojo švietimo užsiėmimų, renginių, edukacijų metu, pailgintoje mokymosi dienos grupėje, veiklose ne </w:t>
      </w:r>
      <w:r w:rsidR="00FD0FB9">
        <w:rPr>
          <w:rFonts w:ascii="Arial" w:hAnsi="Arial" w:cs="Arial"/>
          <w:color w:val="auto"/>
          <w:szCs w:val="24"/>
          <w:lang w:val="lt-LT"/>
        </w:rPr>
        <w:t xml:space="preserve">įstaigos </w:t>
      </w:r>
      <w:r w:rsidR="00AC3B3F" w:rsidRPr="003B3416">
        <w:rPr>
          <w:rFonts w:ascii="Arial" w:hAnsi="Arial" w:cs="Arial"/>
          <w:color w:val="auto"/>
          <w:szCs w:val="24"/>
          <w:lang w:val="lt-LT"/>
        </w:rPr>
        <w:t>teritorijoje, išskyrus šiuos atvejus:</w:t>
      </w:r>
    </w:p>
    <w:p w14:paraId="41DC04BA" w14:textId="5EBA27C4" w:rsidR="00AC3B3F" w:rsidRPr="003B3416" w:rsidRDefault="00AC3B3F" w:rsidP="00E0345B">
      <w:pPr>
        <w:pStyle w:val="Sraopastraipa"/>
        <w:numPr>
          <w:ilvl w:val="1"/>
          <w:numId w:val="7"/>
        </w:numPr>
        <w:tabs>
          <w:tab w:val="left" w:pos="1134"/>
        </w:tabs>
        <w:spacing w:after="0" w:line="253" w:lineRule="auto"/>
        <w:ind w:left="0" w:firstLine="709"/>
        <w:rPr>
          <w:rFonts w:ascii="Arial" w:hAnsi="Arial" w:cs="Arial"/>
          <w:color w:val="auto"/>
          <w:szCs w:val="24"/>
          <w:lang w:val="lt-LT"/>
        </w:rPr>
      </w:pPr>
      <w:r w:rsidRPr="003B3416">
        <w:rPr>
          <w:rFonts w:ascii="Arial" w:hAnsi="Arial" w:cs="Arial"/>
          <w:color w:val="auto"/>
          <w:szCs w:val="24"/>
          <w:lang w:val="lt-LT"/>
        </w:rPr>
        <w:t xml:space="preserve">užtikrinant </w:t>
      </w:r>
      <w:r w:rsidR="00FD0FB9">
        <w:rPr>
          <w:rFonts w:ascii="Arial" w:hAnsi="Arial" w:cs="Arial"/>
          <w:color w:val="auto"/>
          <w:szCs w:val="24"/>
          <w:lang w:val="lt-LT"/>
        </w:rPr>
        <w:t xml:space="preserve">ugdymosi </w:t>
      </w:r>
      <w:r w:rsidRPr="003B3416">
        <w:rPr>
          <w:rFonts w:ascii="Arial" w:hAnsi="Arial" w:cs="Arial"/>
          <w:color w:val="auto"/>
          <w:szCs w:val="24"/>
          <w:lang w:val="lt-LT"/>
        </w:rPr>
        <w:t>sąlygas</w:t>
      </w:r>
      <w:r w:rsidR="007C01F1">
        <w:rPr>
          <w:rFonts w:ascii="Arial" w:hAnsi="Arial" w:cs="Arial"/>
          <w:color w:val="auto"/>
          <w:szCs w:val="24"/>
          <w:lang w:val="lt-LT"/>
        </w:rPr>
        <w:t xml:space="preserve"> ugdytiniams</w:t>
      </w:r>
      <w:r w:rsidRPr="003B3416">
        <w:rPr>
          <w:rFonts w:ascii="Arial" w:hAnsi="Arial" w:cs="Arial"/>
          <w:color w:val="auto"/>
          <w:szCs w:val="24"/>
          <w:lang w:val="lt-LT"/>
        </w:rPr>
        <w:t>, kuriems dėl jų sveikatos ar kitų objektyvių aplinkybių reikalinga naudotis asmeniniais informacinių technologijų įrenginiais</w:t>
      </w:r>
      <w:r w:rsidR="00DE759E" w:rsidRPr="003B3416">
        <w:rPr>
          <w:rFonts w:ascii="Arial" w:hAnsi="Arial" w:cs="Arial"/>
          <w:color w:val="auto"/>
          <w:szCs w:val="24"/>
          <w:lang w:val="lt-LT"/>
        </w:rPr>
        <w:t xml:space="preserve"> (serga cukriniu diabetu, turi patvirtiną gydytojo diagnozę);</w:t>
      </w:r>
    </w:p>
    <w:p w14:paraId="30AE1E47" w14:textId="5902DB44" w:rsidR="00AC3B3F" w:rsidRPr="003B3416" w:rsidRDefault="00AC3B3F" w:rsidP="00E0345B">
      <w:pPr>
        <w:pStyle w:val="Sraopastraipa"/>
        <w:numPr>
          <w:ilvl w:val="1"/>
          <w:numId w:val="7"/>
        </w:numPr>
        <w:tabs>
          <w:tab w:val="left" w:pos="1134"/>
        </w:tabs>
        <w:spacing w:after="0" w:line="253" w:lineRule="auto"/>
        <w:ind w:left="0" w:firstLine="709"/>
        <w:rPr>
          <w:rFonts w:ascii="Arial" w:hAnsi="Arial" w:cs="Arial"/>
          <w:color w:val="auto"/>
          <w:szCs w:val="24"/>
          <w:lang w:val="lt-LT"/>
        </w:rPr>
      </w:pPr>
      <w:r w:rsidRPr="003B3416">
        <w:rPr>
          <w:rFonts w:ascii="Arial" w:hAnsi="Arial" w:cs="Arial"/>
          <w:color w:val="auto"/>
          <w:szCs w:val="24"/>
          <w:lang w:val="lt-LT"/>
        </w:rPr>
        <w:t>mokytojo leidimu, kai asmeniniai informacinių technologijų įrenginiai reikalingi ugdymo procesui</w:t>
      </w:r>
      <w:r w:rsidR="000A1C27" w:rsidRPr="003B3416">
        <w:rPr>
          <w:rFonts w:ascii="Arial" w:hAnsi="Arial" w:cs="Arial"/>
          <w:color w:val="auto"/>
          <w:szCs w:val="24"/>
          <w:lang w:val="lt-LT"/>
        </w:rPr>
        <w:t>,</w:t>
      </w:r>
      <w:r w:rsidRPr="003B3416">
        <w:rPr>
          <w:rFonts w:ascii="Arial" w:hAnsi="Arial" w:cs="Arial"/>
          <w:color w:val="auto"/>
          <w:szCs w:val="24"/>
          <w:lang w:val="lt-LT"/>
        </w:rPr>
        <w:t xml:space="preserve"> kaip darbo priemonė </w:t>
      </w:r>
      <w:r w:rsidR="00374466">
        <w:rPr>
          <w:rFonts w:ascii="Arial" w:hAnsi="Arial" w:cs="Arial"/>
          <w:color w:val="auto"/>
          <w:szCs w:val="24"/>
          <w:lang w:val="lt-LT"/>
        </w:rPr>
        <w:t xml:space="preserve">veiklose, </w:t>
      </w:r>
      <w:r w:rsidRPr="003B3416">
        <w:rPr>
          <w:rFonts w:ascii="Arial" w:hAnsi="Arial" w:cs="Arial"/>
          <w:color w:val="auto"/>
          <w:szCs w:val="24"/>
          <w:lang w:val="lt-LT"/>
        </w:rPr>
        <w:t>pamokose, neformaliojo švietimo užsiėmimuose, konsultacijose;</w:t>
      </w:r>
    </w:p>
    <w:p w14:paraId="22CC4C68" w14:textId="1E8EF6F7" w:rsidR="00AC3B3F" w:rsidRPr="003B3416" w:rsidRDefault="00AC3B3F" w:rsidP="00E0345B">
      <w:pPr>
        <w:pStyle w:val="Sraopastraipa"/>
        <w:numPr>
          <w:ilvl w:val="1"/>
          <w:numId w:val="7"/>
        </w:numPr>
        <w:tabs>
          <w:tab w:val="left" w:pos="1134"/>
        </w:tabs>
        <w:spacing w:after="0" w:line="253" w:lineRule="auto"/>
        <w:ind w:left="0" w:firstLine="709"/>
        <w:rPr>
          <w:rFonts w:ascii="Arial" w:hAnsi="Arial" w:cs="Arial"/>
          <w:color w:val="auto"/>
          <w:szCs w:val="24"/>
          <w:lang w:val="lt-LT"/>
        </w:rPr>
      </w:pPr>
      <w:r w:rsidRPr="003B3416">
        <w:rPr>
          <w:rFonts w:ascii="Arial" w:hAnsi="Arial" w:cs="Arial"/>
          <w:color w:val="auto"/>
          <w:szCs w:val="24"/>
          <w:lang w:val="lt-LT"/>
        </w:rPr>
        <w:t>skubios pagalbos ar būtinybės susisiekti su tėvais (globėjais, rūpintojais, artimaisiais) atvejais (trauma ir kitos ekstremalios situacijo</w:t>
      </w:r>
      <w:r w:rsidR="00E15324" w:rsidRPr="003B3416">
        <w:rPr>
          <w:rFonts w:ascii="Arial" w:hAnsi="Arial" w:cs="Arial"/>
          <w:color w:val="auto"/>
          <w:szCs w:val="24"/>
          <w:lang w:val="lt-LT"/>
        </w:rPr>
        <w:t xml:space="preserve">s) mokytojui arba </w:t>
      </w:r>
      <w:r w:rsidR="00374466" w:rsidRPr="00FD0FB9">
        <w:rPr>
          <w:rFonts w:ascii="Arial" w:hAnsi="Arial" w:cs="Arial"/>
          <w:color w:val="auto"/>
          <w:szCs w:val="24"/>
          <w:lang w:val="lt-LT"/>
        </w:rPr>
        <w:t xml:space="preserve">grupės, </w:t>
      </w:r>
      <w:r w:rsidR="00E15324" w:rsidRPr="00FD0FB9">
        <w:rPr>
          <w:rFonts w:ascii="Arial" w:hAnsi="Arial" w:cs="Arial"/>
          <w:color w:val="auto"/>
          <w:szCs w:val="24"/>
          <w:lang w:val="lt-LT"/>
        </w:rPr>
        <w:t>klasės</w:t>
      </w:r>
      <w:r w:rsidR="00E15324" w:rsidRPr="003B3416">
        <w:rPr>
          <w:rFonts w:ascii="Arial" w:hAnsi="Arial" w:cs="Arial"/>
          <w:color w:val="auto"/>
          <w:szCs w:val="24"/>
          <w:lang w:val="lt-LT"/>
        </w:rPr>
        <w:t xml:space="preserve"> mokytojui</w:t>
      </w:r>
      <w:r w:rsidRPr="003B3416">
        <w:rPr>
          <w:rFonts w:ascii="Arial" w:hAnsi="Arial" w:cs="Arial"/>
          <w:color w:val="auto"/>
          <w:szCs w:val="24"/>
          <w:lang w:val="lt-LT"/>
        </w:rPr>
        <w:t xml:space="preserve"> leidus.</w:t>
      </w:r>
    </w:p>
    <w:p w14:paraId="0BC5EB71" w14:textId="4723A80D" w:rsidR="00EE4E0F" w:rsidRPr="003B3416" w:rsidRDefault="00EE4E0F" w:rsidP="00E0345B">
      <w:pPr>
        <w:spacing w:after="0" w:line="253" w:lineRule="auto"/>
        <w:ind w:left="0" w:firstLine="0"/>
        <w:jc w:val="left"/>
        <w:rPr>
          <w:rFonts w:ascii="Arial" w:hAnsi="Arial" w:cs="Arial"/>
          <w:color w:val="auto"/>
          <w:szCs w:val="24"/>
          <w:lang w:val="lt-LT"/>
        </w:rPr>
      </w:pPr>
    </w:p>
    <w:p w14:paraId="42E606EC" w14:textId="259D7D7D" w:rsidR="00EE4E0F" w:rsidRPr="003B3416" w:rsidRDefault="00D21FA6" w:rsidP="00E0345B">
      <w:pPr>
        <w:spacing w:after="0" w:line="253" w:lineRule="auto"/>
        <w:ind w:left="0" w:firstLine="0"/>
        <w:jc w:val="center"/>
        <w:rPr>
          <w:rFonts w:ascii="Arial" w:hAnsi="Arial" w:cs="Arial"/>
          <w:color w:val="auto"/>
          <w:szCs w:val="24"/>
          <w:lang w:val="lt-LT"/>
        </w:rPr>
      </w:pPr>
      <w:r w:rsidRPr="003B3416">
        <w:rPr>
          <w:rFonts w:ascii="Arial" w:hAnsi="Arial" w:cs="Arial"/>
          <w:b/>
          <w:color w:val="auto"/>
          <w:szCs w:val="24"/>
          <w:lang w:val="lt-LT"/>
        </w:rPr>
        <w:t xml:space="preserve">III </w:t>
      </w:r>
      <w:r w:rsidR="002D754A" w:rsidRPr="003B3416">
        <w:rPr>
          <w:rFonts w:ascii="Arial" w:hAnsi="Arial" w:cs="Arial"/>
          <w:b/>
          <w:color w:val="auto"/>
          <w:szCs w:val="24"/>
          <w:lang w:val="lt-LT"/>
        </w:rPr>
        <w:t>SKYRIUS</w:t>
      </w:r>
    </w:p>
    <w:p w14:paraId="0DA46068" w14:textId="01AF8176" w:rsidR="00EE4E0F" w:rsidRPr="003B3416" w:rsidRDefault="002D754A" w:rsidP="00E0345B">
      <w:pPr>
        <w:spacing w:after="0" w:line="253" w:lineRule="auto"/>
        <w:ind w:left="0" w:hanging="10"/>
        <w:jc w:val="center"/>
        <w:rPr>
          <w:rFonts w:ascii="Arial" w:hAnsi="Arial" w:cs="Arial"/>
          <w:color w:val="auto"/>
          <w:szCs w:val="24"/>
          <w:lang w:val="lt-LT"/>
        </w:rPr>
      </w:pPr>
      <w:r w:rsidRPr="003B3416">
        <w:rPr>
          <w:rFonts w:ascii="Arial" w:hAnsi="Arial" w:cs="Arial"/>
          <w:b/>
          <w:color w:val="auto"/>
          <w:szCs w:val="24"/>
          <w:lang w:val="lt-LT"/>
        </w:rPr>
        <w:t>PRIEMONĖS REKOMENDACIJŲ ĮGYVENDINIMUI UŽTIKRINTI</w:t>
      </w:r>
    </w:p>
    <w:p w14:paraId="761332FF" w14:textId="5FA99315" w:rsidR="00EE4E0F" w:rsidRPr="003B3416" w:rsidRDefault="00EE4E0F" w:rsidP="00E0345B">
      <w:pPr>
        <w:spacing w:after="0" w:line="253" w:lineRule="auto"/>
        <w:ind w:left="0" w:firstLine="0"/>
        <w:rPr>
          <w:rFonts w:ascii="Arial" w:hAnsi="Arial" w:cs="Arial"/>
          <w:color w:val="auto"/>
          <w:szCs w:val="24"/>
          <w:lang w:val="lt-LT"/>
        </w:rPr>
      </w:pPr>
    </w:p>
    <w:p w14:paraId="599849D6" w14:textId="300F6648" w:rsidR="00EE4E0F" w:rsidRDefault="00374466" w:rsidP="000A1C27">
      <w:pPr>
        <w:pStyle w:val="Sraopastraipa"/>
        <w:widowControl w:val="0"/>
        <w:numPr>
          <w:ilvl w:val="0"/>
          <w:numId w:val="1"/>
        </w:numPr>
        <w:tabs>
          <w:tab w:val="left" w:pos="992"/>
        </w:tabs>
        <w:autoSpaceDE w:val="0"/>
        <w:autoSpaceDN w:val="0"/>
        <w:spacing w:after="0" w:line="253" w:lineRule="auto"/>
        <w:ind w:left="0" w:firstLine="709"/>
        <w:rPr>
          <w:rFonts w:ascii="Arial" w:hAnsi="Arial" w:cs="Arial"/>
          <w:color w:val="auto"/>
          <w:szCs w:val="24"/>
          <w:lang w:val="lt-LT"/>
        </w:rPr>
      </w:pPr>
      <w:r>
        <w:rPr>
          <w:rFonts w:ascii="Arial" w:hAnsi="Arial" w:cs="Arial"/>
          <w:color w:val="auto"/>
          <w:szCs w:val="24"/>
          <w:lang w:val="lt-LT"/>
        </w:rPr>
        <w:t xml:space="preserve"> Įstaigos</w:t>
      </w:r>
      <w:r w:rsidR="002D754A" w:rsidRPr="003B3416">
        <w:rPr>
          <w:rFonts w:ascii="Arial" w:hAnsi="Arial" w:cs="Arial"/>
          <w:color w:val="auto"/>
          <w:szCs w:val="24"/>
          <w:lang w:val="lt-LT"/>
        </w:rPr>
        <w:t xml:space="preserve"> asmeninių informacinių technologijų įrenginių naudojimo tvarka ir nuostatos suderintos su </w:t>
      </w:r>
      <w:r>
        <w:rPr>
          <w:rFonts w:ascii="Arial" w:hAnsi="Arial" w:cs="Arial"/>
          <w:color w:val="auto"/>
          <w:szCs w:val="24"/>
          <w:lang w:val="lt-LT"/>
        </w:rPr>
        <w:t>Įstaigos</w:t>
      </w:r>
      <w:r w:rsidR="002D754A" w:rsidRPr="003B3416">
        <w:rPr>
          <w:rFonts w:ascii="Arial" w:hAnsi="Arial" w:cs="Arial"/>
          <w:color w:val="auto"/>
          <w:szCs w:val="24"/>
          <w:lang w:val="lt-LT"/>
        </w:rPr>
        <w:t xml:space="preserve"> taryba</w:t>
      </w:r>
      <w:r w:rsidR="00DE759E" w:rsidRPr="003B3416">
        <w:rPr>
          <w:rFonts w:ascii="Arial" w:hAnsi="Arial" w:cs="Arial"/>
          <w:color w:val="auto"/>
          <w:szCs w:val="24"/>
        </w:rPr>
        <w:t>.</w:t>
      </w:r>
      <w:r w:rsidR="00DE759E" w:rsidRPr="003B3416">
        <w:rPr>
          <w:rFonts w:ascii="Arial" w:hAnsi="Arial" w:cs="Arial"/>
          <w:color w:val="auto"/>
          <w:szCs w:val="24"/>
          <w:lang w:val="lt-LT"/>
        </w:rPr>
        <w:t xml:space="preserve"> </w:t>
      </w:r>
      <w:r>
        <w:rPr>
          <w:rFonts w:ascii="Arial" w:hAnsi="Arial" w:cs="Arial"/>
          <w:color w:val="auto"/>
          <w:szCs w:val="24"/>
          <w:lang w:val="lt-LT"/>
        </w:rPr>
        <w:t xml:space="preserve">Įstaigos </w:t>
      </w:r>
      <w:r w:rsidR="00DE759E" w:rsidRPr="003B3416">
        <w:rPr>
          <w:rFonts w:ascii="Arial" w:hAnsi="Arial" w:cs="Arial"/>
          <w:color w:val="auto"/>
          <w:szCs w:val="24"/>
          <w:lang w:val="lt-LT"/>
        </w:rPr>
        <w:t>asmeninių informacinių technologijų įrenginių naudojimo tvarką tvirtina</w:t>
      </w:r>
      <w:r>
        <w:rPr>
          <w:rFonts w:ascii="Arial" w:hAnsi="Arial" w:cs="Arial"/>
          <w:color w:val="auto"/>
          <w:szCs w:val="24"/>
          <w:lang w:val="lt-LT"/>
        </w:rPr>
        <w:t xml:space="preserve"> Įstaigos</w:t>
      </w:r>
      <w:r w:rsidR="00DE759E" w:rsidRPr="003B3416">
        <w:rPr>
          <w:rFonts w:ascii="Arial" w:hAnsi="Arial" w:cs="Arial"/>
          <w:color w:val="auto"/>
          <w:szCs w:val="24"/>
          <w:lang w:val="lt-LT"/>
        </w:rPr>
        <w:t xml:space="preserve"> vadovas ir skelbia viešai</w:t>
      </w:r>
      <w:r>
        <w:rPr>
          <w:rFonts w:ascii="Arial" w:hAnsi="Arial" w:cs="Arial"/>
          <w:color w:val="auto"/>
          <w:szCs w:val="24"/>
          <w:lang w:val="lt-LT"/>
        </w:rPr>
        <w:t xml:space="preserve"> </w:t>
      </w:r>
      <w:r w:rsidR="00FD0FB9">
        <w:rPr>
          <w:rFonts w:ascii="Arial" w:hAnsi="Arial" w:cs="Arial"/>
          <w:color w:val="auto"/>
          <w:szCs w:val="24"/>
          <w:lang w:val="lt-LT"/>
        </w:rPr>
        <w:t>Į</w:t>
      </w:r>
      <w:r>
        <w:rPr>
          <w:rFonts w:ascii="Arial" w:hAnsi="Arial" w:cs="Arial"/>
          <w:color w:val="auto"/>
          <w:szCs w:val="24"/>
          <w:lang w:val="lt-LT"/>
        </w:rPr>
        <w:t>staigos</w:t>
      </w:r>
      <w:r w:rsidR="00DE759E" w:rsidRPr="003B3416">
        <w:rPr>
          <w:rFonts w:ascii="Arial" w:hAnsi="Arial" w:cs="Arial"/>
          <w:color w:val="auto"/>
          <w:szCs w:val="24"/>
          <w:lang w:val="lt-LT"/>
        </w:rPr>
        <w:t xml:space="preserve"> interneto svetainėje.</w:t>
      </w:r>
    </w:p>
    <w:p w14:paraId="4255717B" w14:textId="30F1B9FB" w:rsidR="00EE4E0F" w:rsidRPr="00FD0FB9" w:rsidRDefault="00FD0FB9" w:rsidP="00FD0FB9">
      <w:pPr>
        <w:pStyle w:val="Sraopastraipa"/>
        <w:widowControl w:val="0"/>
        <w:numPr>
          <w:ilvl w:val="0"/>
          <w:numId w:val="1"/>
        </w:numPr>
        <w:tabs>
          <w:tab w:val="left" w:pos="992"/>
        </w:tabs>
        <w:autoSpaceDE w:val="0"/>
        <w:autoSpaceDN w:val="0"/>
        <w:spacing w:after="0" w:line="253" w:lineRule="auto"/>
        <w:ind w:left="0" w:firstLine="709"/>
        <w:rPr>
          <w:rFonts w:ascii="Arial" w:hAnsi="Arial" w:cs="Arial"/>
          <w:color w:val="auto"/>
          <w:szCs w:val="24"/>
          <w:lang w:val="lt-LT"/>
        </w:rPr>
      </w:pPr>
      <w:r w:rsidRPr="00FD0FB9">
        <w:rPr>
          <w:rFonts w:ascii="Arial" w:hAnsi="Arial" w:cs="Arial"/>
          <w:color w:val="auto"/>
          <w:szCs w:val="24"/>
          <w:lang w:val="lt-LT"/>
        </w:rPr>
        <w:t xml:space="preserve"> </w:t>
      </w:r>
      <w:r w:rsidR="0011254E" w:rsidRPr="00FD0FB9">
        <w:rPr>
          <w:rFonts w:ascii="Arial" w:hAnsi="Arial" w:cs="Arial"/>
          <w:color w:val="auto"/>
          <w:szCs w:val="24"/>
          <w:lang w:val="lt-LT"/>
        </w:rPr>
        <w:t>A</w:t>
      </w:r>
      <w:r w:rsidR="002D754A" w:rsidRPr="00FD0FB9">
        <w:rPr>
          <w:rFonts w:ascii="Arial" w:hAnsi="Arial" w:cs="Arial"/>
          <w:color w:val="auto"/>
          <w:szCs w:val="24"/>
          <w:lang w:val="lt-LT"/>
        </w:rPr>
        <w:t xml:space="preserve">tvykę į </w:t>
      </w:r>
      <w:r w:rsidR="00374466" w:rsidRPr="00FD0FB9">
        <w:rPr>
          <w:rFonts w:ascii="Arial" w:hAnsi="Arial" w:cs="Arial"/>
          <w:color w:val="auto"/>
          <w:szCs w:val="24"/>
          <w:lang w:val="lt-LT"/>
        </w:rPr>
        <w:t xml:space="preserve"> Įstaigą</w:t>
      </w:r>
      <w:r w:rsidR="002D754A" w:rsidRPr="00FD0FB9">
        <w:rPr>
          <w:rFonts w:ascii="Arial" w:hAnsi="Arial" w:cs="Arial"/>
          <w:color w:val="auto"/>
          <w:szCs w:val="24"/>
          <w:lang w:val="lt-LT"/>
        </w:rPr>
        <w:t>,</w:t>
      </w:r>
      <w:r w:rsidR="0011254E" w:rsidRPr="00FD0FB9">
        <w:rPr>
          <w:rFonts w:ascii="Arial" w:hAnsi="Arial" w:cs="Arial"/>
          <w:color w:val="auto"/>
          <w:szCs w:val="24"/>
          <w:lang w:val="lt-LT"/>
        </w:rPr>
        <w:t xml:space="preserve"> </w:t>
      </w:r>
      <w:r>
        <w:rPr>
          <w:rFonts w:ascii="Arial" w:hAnsi="Arial" w:cs="Arial"/>
          <w:color w:val="auto"/>
          <w:szCs w:val="24"/>
          <w:lang w:val="lt-LT"/>
        </w:rPr>
        <w:t>ugdytiniai</w:t>
      </w:r>
      <w:r w:rsidR="002D754A" w:rsidRPr="00FD0FB9">
        <w:rPr>
          <w:rFonts w:ascii="Arial" w:hAnsi="Arial" w:cs="Arial"/>
          <w:color w:val="auto"/>
          <w:szCs w:val="24"/>
          <w:lang w:val="lt-LT"/>
        </w:rPr>
        <w:t xml:space="preserve"> asmeninius informacinių technologi</w:t>
      </w:r>
      <w:r w:rsidR="0011254E" w:rsidRPr="00FD0FB9">
        <w:rPr>
          <w:rFonts w:ascii="Arial" w:hAnsi="Arial" w:cs="Arial"/>
          <w:color w:val="auto"/>
          <w:szCs w:val="24"/>
          <w:lang w:val="lt-LT"/>
        </w:rPr>
        <w:t>jų įrenginius palieka</w:t>
      </w:r>
      <w:r>
        <w:rPr>
          <w:rFonts w:ascii="Arial" w:hAnsi="Arial" w:cs="Arial"/>
          <w:color w:val="auto"/>
          <w:szCs w:val="24"/>
          <w:lang w:val="lt-LT"/>
        </w:rPr>
        <w:t xml:space="preserve"> </w:t>
      </w:r>
      <w:r w:rsidR="002D754A" w:rsidRPr="00FD0FB9">
        <w:rPr>
          <w:rFonts w:ascii="Arial" w:hAnsi="Arial" w:cs="Arial"/>
          <w:color w:val="auto"/>
          <w:szCs w:val="24"/>
          <w:lang w:val="lt-LT"/>
        </w:rPr>
        <w:t>drabužių spintelėse</w:t>
      </w:r>
      <w:r w:rsidR="00987ECE" w:rsidRPr="00FD0FB9">
        <w:rPr>
          <w:rFonts w:ascii="Arial" w:hAnsi="Arial" w:cs="Arial"/>
          <w:color w:val="auto"/>
          <w:szCs w:val="24"/>
          <w:lang w:val="lt-LT"/>
        </w:rPr>
        <w:t>, kuprinėse</w:t>
      </w:r>
      <w:r w:rsidR="0011254E" w:rsidRPr="00FD0FB9">
        <w:rPr>
          <w:rFonts w:ascii="Arial" w:hAnsi="Arial" w:cs="Arial"/>
          <w:color w:val="auto"/>
          <w:szCs w:val="24"/>
          <w:lang w:val="lt-LT"/>
        </w:rPr>
        <w:t xml:space="preserve"> arba</w:t>
      </w:r>
      <w:r w:rsidR="00536D6B" w:rsidRPr="00FD0FB9">
        <w:rPr>
          <w:rFonts w:ascii="Arial" w:hAnsi="Arial" w:cs="Arial"/>
          <w:color w:val="auto"/>
          <w:szCs w:val="24"/>
          <w:lang w:val="lt-LT"/>
        </w:rPr>
        <w:t xml:space="preserve"> </w:t>
      </w:r>
      <w:r w:rsidR="00374466" w:rsidRPr="00FD0FB9">
        <w:rPr>
          <w:rFonts w:ascii="Arial" w:hAnsi="Arial" w:cs="Arial"/>
          <w:color w:val="auto"/>
          <w:szCs w:val="24"/>
          <w:lang w:val="lt-LT"/>
        </w:rPr>
        <w:t xml:space="preserve">grupių, </w:t>
      </w:r>
      <w:r w:rsidR="00536D6B" w:rsidRPr="00FD0FB9">
        <w:rPr>
          <w:rFonts w:ascii="Arial" w:hAnsi="Arial" w:cs="Arial"/>
          <w:color w:val="auto"/>
          <w:szCs w:val="24"/>
          <w:lang w:val="lt-LT"/>
        </w:rPr>
        <w:t>klasių dėžutėje</w:t>
      </w:r>
      <w:r w:rsidR="002D754A" w:rsidRPr="00FD0FB9">
        <w:rPr>
          <w:rFonts w:ascii="Arial" w:hAnsi="Arial" w:cs="Arial"/>
          <w:color w:val="auto"/>
          <w:szCs w:val="24"/>
          <w:lang w:val="lt-LT"/>
        </w:rPr>
        <w:t>. Asmeniniai informacinių technologijų įre</w:t>
      </w:r>
      <w:r w:rsidR="00E15324" w:rsidRPr="00FD0FB9">
        <w:rPr>
          <w:rFonts w:ascii="Arial" w:hAnsi="Arial" w:cs="Arial"/>
          <w:color w:val="auto"/>
          <w:szCs w:val="24"/>
          <w:lang w:val="lt-LT"/>
        </w:rPr>
        <w:t>nginiai turi būti išjungti arba</w:t>
      </w:r>
      <w:r w:rsidR="0011254E" w:rsidRPr="00FD0FB9">
        <w:rPr>
          <w:rFonts w:ascii="Arial" w:hAnsi="Arial" w:cs="Arial"/>
          <w:color w:val="auto"/>
          <w:szCs w:val="24"/>
          <w:lang w:val="lt-LT"/>
        </w:rPr>
        <w:t xml:space="preserve"> </w:t>
      </w:r>
      <w:r w:rsidR="002D754A" w:rsidRPr="00FD0FB9">
        <w:rPr>
          <w:rFonts w:ascii="Arial" w:hAnsi="Arial" w:cs="Arial"/>
          <w:color w:val="auto"/>
          <w:szCs w:val="24"/>
          <w:lang w:val="lt-LT"/>
        </w:rPr>
        <w:t>juose nustatytas begarsis režimas</w:t>
      </w:r>
      <w:r w:rsidR="00D21FA6" w:rsidRPr="00FD0FB9">
        <w:rPr>
          <w:rFonts w:ascii="Arial" w:hAnsi="Arial" w:cs="Arial"/>
          <w:color w:val="auto"/>
          <w:szCs w:val="24"/>
          <w:lang w:val="lt-LT"/>
        </w:rPr>
        <w:t>.</w:t>
      </w:r>
      <w:r>
        <w:rPr>
          <w:rFonts w:ascii="Arial" w:hAnsi="Arial" w:cs="Arial"/>
          <w:szCs w:val="24"/>
        </w:rPr>
        <w:t xml:space="preserve"> </w:t>
      </w:r>
      <w:r w:rsidR="00374466" w:rsidRPr="00FD0FB9">
        <w:rPr>
          <w:rFonts w:ascii="Arial" w:hAnsi="Arial" w:cs="Arial"/>
          <w:szCs w:val="24"/>
          <w:lang w:val="lt-LT"/>
        </w:rPr>
        <w:t>Ugdytiniai</w:t>
      </w:r>
      <w:r w:rsidR="00DF1C13" w:rsidRPr="00FD0FB9">
        <w:rPr>
          <w:rFonts w:ascii="Arial" w:hAnsi="Arial" w:cs="Arial"/>
          <w:szCs w:val="24"/>
          <w:lang w:val="lt-LT"/>
        </w:rPr>
        <w:t xml:space="preserve"> gali jais naudotis tik Tvarkos 6 punkte nurodytais atvejais.</w:t>
      </w:r>
    </w:p>
    <w:p w14:paraId="62EF543F" w14:textId="12CA9C53" w:rsidR="00EE4E0F" w:rsidRPr="003B3416" w:rsidRDefault="00374466" w:rsidP="000A1C27">
      <w:pPr>
        <w:numPr>
          <w:ilvl w:val="0"/>
          <w:numId w:val="1"/>
        </w:numPr>
        <w:tabs>
          <w:tab w:val="left" w:pos="992"/>
        </w:tabs>
        <w:spacing w:after="0" w:line="253" w:lineRule="auto"/>
        <w:ind w:left="0" w:firstLine="709"/>
        <w:rPr>
          <w:rFonts w:ascii="Arial" w:hAnsi="Arial" w:cs="Arial"/>
          <w:color w:val="auto"/>
          <w:szCs w:val="24"/>
          <w:lang w:val="lt-LT"/>
        </w:rPr>
      </w:pPr>
      <w:r>
        <w:rPr>
          <w:rFonts w:ascii="Arial" w:hAnsi="Arial" w:cs="Arial"/>
          <w:color w:val="auto"/>
          <w:szCs w:val="24"/>
          <w:lang w:val="lt-LT"/>
        </w:rPr>
        <w:t xml:space="preserve"> Įstaiga</w:t>
      </w:r>
      <w:r w:rsidR="002D754A" w:rsidRPr="003B3416">
        <w:rPr>
          <w:rFonts w:ascii="Arial" w:hAnsi="Arial" w:cs="Arial"/>
          <w:color w:val="auto"/>
          <w:szCs w:val="24"/>
          <w:lang w:val="lt-LT"/>
        </w:rPr>
        <w:t xml:space="preserve"> neatsako už asmeninių informacinių technologijų įrenginių saugojimą asmeninėse spintelėse</w:t>
      </w:r>
      <w:r w:rsidR="000A1C27" w:rsidRPr="003B3416">
        <w:rPr>
          <w:rFonts w:ascii="Arial" w:hAnsi="Arial" w:cs="Arial"/>
          <w:color w:val="auto"/>
          <w:szCs w:val="24"/>
          <w:lang w:val="lt-LT"/>
        </w:rPr>
        <w:t xml:space="preserve">, </w:t>
      </w:r>
      <w:r w:rsidR="002D754A" w:rsidRPr="003B3416">
        <w:rPr>
          <w:rFonts w:ascii="Arial" w:hAnsi="Arial" w:cs="Arial"/>
          <w:color w:val="auto"/>
          <w:szCs w:val="24"/>
          <w:lang w:val="lt-LT"/>
        </w:rPr>
        <w:t xml:space="preserve">yra atsakingi patys </w:t>
      </w:r>
      <w:r w:rsidR="000A1C27" w:rsidRPr="003B3416">
        <w:rPr>
          <w:rFonts w:ascii="Arial" w:hAnsi="Arial" w:cs="Arial"/>
          <w:color w:val="auto"/>
          <w:szCs w:val="24"/>
          <w:lang w:val="lt-LT"/>
        </w:rPr>
        <w:t>už</w:t>
      </w:r>
      <w:r w:rsidR="002D754A" w:rsidRPr="003B3416">
        <w:rPr>
          <w:rFonts w:ascii="Arial" w:hAnsi="Arial" w:cs="Arial"/>
          <w:color w:val="auto"/>
          <w:szCs w:val="24"/>
          <w:lang w:val="lt-LT"/>
        </w:rPr>
        <w:t xml:space="preserve"> asmeninių informacinių technologijų įrengini</w:t>
      </w:r>
      <w:r w:rsidR="000A1C27" w:rsidRPr="003B3416">
        <w:rPr>
          <w:rFonts w:ascii="Arial" w:hAnsi="Arial" w:cs="Arial"/>
          <w:color w:val="auto"/>
          <w:szCs w:val="24"/>
          <w:lang w:val="lt-LT"/>
        </w:rPr>
        <w:t>us</w:t>
      </w:r>
      <w:r w:rsidR="004B6B7C" w:rsidRPr="003B3416">
        <w:rPr>
          <w:rFonts w:ascii="Arial" w:hAnsi="Arial" w:cs="Arial"/>
          <w:color w:val="auto"/>
          <w:szCs w:val="24"/>
          <w:lang w:val="lt-LT"/>
        </w:rPr>
        <w:t>.</w:t>
      </w:r>
    </w:p>
    <w:p w14:paraId="654A8FCC" w14:textId="6365A32A" w:rsidR="00987ECE" w:rsidRPr="003B3416" w:rsidRDefault="002D754A" w:rsidP="000A1C27">
      <w:pPr>
        <w:pStyle w:val="Sraopastraipa"/>
        <w:numPr>
          <w:ilvl w:val="0"/>
          <w:numId w:val="1"/>
        </w:numPr>
        <w:tabs>
          <w:tab w:val="left" w:pos="1134"/>
        </w:tabs>
        <w:spacing w:after="0" w:line="252" w:lineRule="auto"/>
        <w:ind w:left="0" w:firstLine="709"/>
        <w:rPr>
          <w:rFonts w:ascii="Arial" w:hAnsi="Arial" w:cs="Arial"/>
          <w:color w:val="auto"/>
          <w:szCs w:val="24"/>
          <w:lang w:val="lt-LT"/>
        </w:rPr>
      </w:pPr>
      <w:r w:rsidRPr="003B3416">
        <w:rPr>
          <w:rFonts w:ascii="Arial" w:hAnsi="Arial" w:cs="Arial"/>
          <w:color w:val="auto"/>
          <w:szCs w:val="24"/>
          <w:lang w:val="lt-LT"/>
        </w:rPr>
        <w:t xml:space="preserve">Jei </w:t>
      </w:r>
      <w:r w:rsidR="00374466">
        <w:rPr>
          <w:rFonts w:ascii="Arial" w:hAnsi="Arial" w:cs="Arial"/>
          <w:color w:val="auto"/>
          <w:szCs w:val="24"/>
          <w:lang w:val="lt-LT"/>
        </w:rPr>
        <w:t xml:space="preserve">ugdytinis </w:t>
      </w:r>
      <w:r w:rsidR="00987ECE" w:rsidRPr="003B3416">
        <w:rPr>
          <w:rFonts w:ascii="Arial" w:hAnsi="Arial" w:cs="Arial"/>
          <w:color w:val="auto"/>
          <w:szCs w:val="24"/>
          <w:lang w:val="lt-LT"/>
        </w:rPr>
        <w:t>nesilaiko asmeninių informacinių technologijų įrenginių naudojimosi nustatytos tvarkos:</w:t>
      </w:r>
    </w:p>
    <w:p w14:paraId="787B7859" w14:textId="4D31708D" w:rsidR="00987ECE" w:rsidRPr="003B3416" w:rsidRDefault="00987ECE" w:rsidP="000A1C27">
      <w:pPr>
        <w:numPr>
          <w:ilvl w:val="1"/>
          <w:numId w:val="1"/>
        </w:numPr>
        <w:tabs>
          <w:tab w:val="left" w:pos="1276"/>
        </w:tabs>
        <w:spacing w:after="0" w:line="253" w:lineRule="auto"/>
        <w:ind w:left="0" w:firstLine="709"/>
        <w:rPr>
          <w:rFonts w:ascii="Arial" w:hAnsi="Arial" w:cs="Arial"/>
          <w:color w:val="auto"/>
          <w:szCs w:val="24"/>
          <w:lang w:val="lt-LT"/>
        </w:rPr>
      </w:pPr>
      <w:r w:rsidRPr="003B3416">
        <w:rPr>
          <w:rFonts w:ascii="Arial" w:hAnsi="Arial" w:cs="Arial"/>
          <w:color w:val="auto"/>
          <w:szCs w:val="24"/>
          <w:lang w:val="lt-LT"/>
        </w:rPr>
        <w:t>pirmą kartą</w:t>
      </w:r>
      <w:r w:rsidR="009F6D84" w:rsidRPr="003B3416">
        <w:rPr>
          <w:rFonts w:ascii="Arial" w:hAnsi="Arial" w:cs="Arial"/>
          <w:color w:val="auto"/>
          <w:szCs w:val="24"/>
          <w:lang w:val="lt-LT"/>
        </w:rPr>
        <w:t xml:space="preserve"> pažeidus Tvarką, </w:t>
      </w:r>
      <w:r w:rsidR="00374466">
        <w:rPr>
          <w:rFonts w:ascii="Arial" w:hAnsi="Arial" w:cs="Arial"/>
          <w:color w:val="auto"/>
          <w:szCs w:val="24"/>
          <w:lang w:val="lt-LT"/>
        </w:rPr>
        <w:t>ugdytinis</w:t>
      </w:r>
      <w:r w:rsidR="009F6D84" w:rsidRPr="003B3416">
        <w:rPr>
          <w:rFonts w:ascii="Arial" w:hAnsi="Arial" w:cs="Arial"/>
          <w:color w:val="auto"/>
          <w:szCs w:val="24"/>
          <w:lang w:val="lt-LT"/>
        </w:rPr>
        <w:t xml:space="preserve"> įspėjamas žodžiu, fiksuojama pastaba </w:t>
      </w:r>
      <w:r w:rsidR="00374466">
        <w:rPr>
          <w:rFonts w:ascii="Arial" w:hAnsi="Arial" w:cs="Arial"/>
          <w:color w:val="auto"/>
          <w:szCs w:val="24"/>
          <w:lang w:val="lt-LT"/>
        </w:rPr>
        <w:t xml:space="preserve">MŪSŲ darželis, </w:t>
      </w:r>
      <w:r w:rsidR="009F6D84" w:rsidRPr="003B3416">
        <w:rPr>
          <w:rFonts w:ascii="Arial" w:hAnsi="Arial" w:cs="Arial"/>
          <w:color w:val="auto"/>
          <w:szCs w:val="24"/>
          <w:lang w:val="lt-LT"/>
        </w:rPr>
        <w:t>TAMO dienyne.</w:t>
      </w:r>
      <w:r w:rsidRPr="003B3416">
        <w:rPr>
          <w:rFonts w:ascii="Arial" w:hAnsi="Arial" w:cs="Arial"/>
          <w:color w:val="auto"/>
          <w:szCs w:val="24"/>
          <w:lang w:val="lt-LT"/>
        </w:rPr>
        <w:t xml:space="preserve"> </w:t>
      </w:r>
    </w:p>
    <w:p w14:paraId="33C4D61C" w14:textId="719F8A57" w:rsidR="00987ECE" w:rsidRPr="003B3416" w:rsidRDefault="009F6D84" w:rsidP="00E0345B">
      <w:pPr>
        <w:pStyle w:val="Sraopastraipa"/>
        <w:numPr>
          <w:ilvl w:val="1"/>
          <w:numId w:val="1"/>
        </w:numPr>
        <w:tabs>
          <w:tab w:val="left" w:pos="1276"/>
        </w:tabs>
        <w:spacing w:after="0"/>
        <w:ind w:left="0" w:firstLine="709"/>
        <w:rPr>
          <w:rFonts w:ascii="Arial" w:hAnsi="Arial" w:cs="Arial"/>
          <w:szCs w:val="24"/>
          <w:lang w:val="lt-LT"/>
        </w:rPr>
      </w:pPr>
      <w:r w:rsidRPr="003B3416">
        <w:rPr>
          <w:rFonts w:ascii="Arial" w:hAnsi="Arial" w:cs="Arial"/>
          <w:szCs w:val="24"/>
          <w:lang w:val="lt-LT"/>
        </w:rPr>
        <w:t xml:space="preserve">antrą kartą </w:t>
      </w:r>
      <w:r w:rsidR="00987ECE" w:rsidRPr="003B3416">
        <w:rPr>
          <w:rFonts w:ascii="Arial" w:hAnsi="Arial" w:cs="Arial"/>
          <w:szCs w:val="24"/>
          <w:lang w:val="lt-LT"/>
        </w:rPr>
        <w:t xml:space="preserve">pažeidus </w:t>
      </w:r>
      <w:r w:rsidRPr="003B3416">
        <w:rPr>
          <w:rFonts w:ascii="Arial" w:hAnsi="Arial" w:cs="Arial"/>
          <w:szCs w:val="24"/>
          <w:lang w:val="lt-LT"/>
        </w:rPr>
        <w:t xml:space="preserve">Tvarką, </w:t>
      </w:r>
      <w:bookmarkStart w:id="0" w:name="_Hlk212031576"/>
      <w:r w:rsidR="00FD0FB9">
        <w:rPr>
          <w:rFonts w:ascii="Arial" w:hAnsi="Arial" w:cs="Arial"/>
          <w:szCs w:val="24"/>
          <w:lang w:val="lt-LT"/>
        </w:rPr>
        <w:t xml:space="preserve">ugdytinio </w:t>
      </w:r>
      <w:r w:rsidRPr="003B3416">
        <w:rPr>
          <w:rFonts w:ascii="Arial" w:hAnsi="Arial" w:cs="Arial"/>
          <w:szCs w:val="24"/>
          <w:lang w:val="lt-LT"/>
        </w:rPr>
        <w:t xml:space="preserve">asmeninis </w:t>
      </w:r>
      <w:r w:rsidRPr="003B3416">
        <w:rPr>
          <w:rFonts w:ascii="Arial" w:hAnsi="Arial" w:cs="Arial"/>
          <w:color w:val="auto"/>
          <w:szCs w:val="24"/>
          <w:lang w:val="lt-LT"/>
        </w:rPr>
        <w:t xml:space="preserve">informacinių technologijų įrenginys </w:t>
      </w:r>
      <w:r w:rsidRPr="003B3416">
        <w:rPr>
          <w:rFonts w:ascii="Arial" w:hAnsi="Arial" w:cs="Arial"/>
          <w:szCs w:val="24"/>
          <w:lang w:val="lt-LT"/>
        </w:rPr>
        <w:t xml:space="preserve">paimamas </w:t>
      </w:r>
      <w:bookmarkEnd w:id="0"/>
      <w:r w:rsidRPr="003B3416">
        <w:rPr>
          <w:rFonts w:ascii="Arial" w:hAnsi="Arial" w:cs="Arial"/>
          <w:szCs w:val="24"/>
          <w:lang w:val="lt-LT"/>
        </w:rPr>
        <w:t xml:space="preserve">ir grąžinamas </w:t>
      </w:r>
      <w:r w:rsidR="00374466">
        <w:rPr>
          <w:rFonts w:ascii="Arial" w:hAnsi="Arial" w:cs="Arial"/>
          <w:szCs w:val="24"/>
          <w:lang w:val="lt-LT"/>
        </w:rPr>
        <w:t>ugdytiniui</w:t>
      </w:r>
      <w:r w:rsidRPr="003B3416">
        <w:rPr>
          <w:rFonts w:ascii="Arial" w:hAnsi="Arial" w:cs="Arial"/>
          <w:szCs w:val="24"/>
          <w:lang w:val="lt-LT"/>
        </w:rPr>
        <w:t xml:space="preserve"> po</w:t>
      </w:r>
      <w:r w:rsidR="00374466">
        <w:rPr>
          <w:rFonts w:ascii="Arial" w:hAnsi="Arial" w:cs="Arial"/>
          <w:szCs w:val="24"/>
          <w:lang w:val="lt-LT"/>
        </w:rPr>
        <w:t xml:space="preserve"> veiklų,</w:t>
      </w:r>
      <w:r w:rsidRPr="003B3416">
        <w:rPr>
          <w:rFonts w:ascii="Arial" w:hAnsi="Arial" w:cs="Arial"/>
          <w:szCs w:val="24"/>
          <w:lang w:val="lt-LT"/>
        </w:rPr>
        <w:t xml:space="preserve"> pamok</w:t>
      </w:r>
      <w:r w:rsidR="00E50236" w:rsidRPr="003B3416">
        <w:rPr>
          <w:rFonts w:ascii="Arial" w:hAnsi="Arial" w:cs="Arial"/>
          <w:szCs w:val="24"/>
          <w:lang w:val="lt-LT"/>
        </w:rPr>
        <w:t xml:space="preserve">ų. Mokytojas, paėmęs įrenginį, fiksuoja pastabą </w:t>
      </w:r>
      <w:r w:rsidR="00374466">
        <w:rPr>
          <w:rFonts w:ascii="Arial" w:hAnsi="Arial" w:cs="Arial"/>
          <w:szCs w:val="24"/>
          <w:lang w:val="lt-LT"/>
        </w:rPr>
        <w:t xml:space="preserve"> MŪSŲ darželis, </w:t>
      </w:r>
      <w:r w:rsidR="00E50236" w:rsidRPr="003B3416">
        <w:rPr>
          <w:rFonts w:ascii="Arial" w:hAnsi="Arial" w:cs="Arial"/>
          <w:szCs w:val="24"/>
          <w:lang w:val="lt-LT"/>
        </w:rPr>
        <w:t>TAMO dienyne, nurodant grąžinimo laiką.</w:t>
      </w:r>
    </w:p>
    <w:p w14:paraId="5D11E012" w14:textId="4222E3BA" w:rsidR="00C03AFA" w:rsidRPr="003B3416" w:rsidRDefault="00C03AFA" w:rsidP="00E0345B">
      <w:pPr>
        <w:pStyle w:val="Sraopastraipa"/>
        <w:numPr>
          <w:ilvl w:val="1"/>
          <w:numId w:val="1"/>
        </w:numPr>
        <w:tabs>
          <w:tab w:val="left" w:pos="1276"/>
        </w:tabs>
        <w:spacing w:after="0"/>
        <w:ind w:left="0" w:firstLine="709"/>
        <w:rPr>
          <w:rFonts w:ascii="Arial" w:hAnsi="Arial" w:cs="Arial"/>
          <w:szCs w:val="24"/>
          <w:lang w:val="lt-LT"/>
        </w:rPr>
      </w:pPr>
      <w:r w:rsidRPr="003B3416">
        <w:rPr>
          <w:rFonts w:ascii="Arial" w:hAnsi="Arial" w:cs="Arial"/>
          <w:szCs w:val="24"/>
          <w:lang w:val="lt-LT"/>
        </w:rPr>
        <w:t xml:space="preserve">trečią kartą pažeidus Tvarką, </w:t>
      </w:r>
      <w:r w:rsidR="00374466">
        <w:rPr>
          <w:rFonts w:ascii="Arial" w:hAnsi="Arial" w:cs="Arial"/>
          <w:szCs w:val="24"/>
          <w:lang w:val="lt-LT"/>
        </w:rPr>
        <w:t>ugdytinio</w:t>
      </w:r>
      <w:r w:rsidRPr="003B3416">
        <w:rPr>
          <w:rFonts w:ascii="Arial" w:hAnsi="Arial" w:cs="Arial"/>
          <w:szCs w:val="24"/>
          <w:lang w:val="lt-LT"/>
        </w:rPr>
        <w:t xml:space="preserve"> asmeninis </w:t>
      </w:r>
      <w:r w:rsidRPr="003B3416">
        <w:rPr>
          <w:rFonts w:ascii="Arial" w:hAnsi="Arial" w:cs="Arial"/>
          <w:color w:val="auto"/>
          <w:szCs w:val="24"/>
          <w:lang w:val="lt-LT"/>
        </w:rPr>
        <w:t xml:space="preserve">informacinių technologijų įrenginys </w:t>
      </w:r>
      <w:r w:rsidRPr="003B3416">
        <w:rPr>
          <w:rFonts w:ascii="Arial" w:hAnsi="Arial" w:cs="Arial"/>
          <w:szCs w:val="24"/>
          <w:lang w:val="lt-LT"/>
        </w:rPr>
        <w:t xml:space="preserve">paimamas, fiksuojama pastaba </w:t>
      </w:r>
      <w:r w:rsidR="00374466">
        <w:rPr>
          <w:rFonts w:ascii="Arial" w:hAnsi="Arial" w:cs="Arial"/>
          <w:szCs w:val="24"/>
          <w:lang w:val="lt-LT"/>
        </w:rPr>
        <w:t xml:space="preserve"> MŪSŲ darželis, </w:t>
      </w:r>
      <w:r w:rsidRPr="003B3416">
        <w:rPr>
          <w:rFonts w:ascii="Arial" w:hAnsi="Arial" w:cs="Arial"/>
          <w:szCs w:val="24"/>
          <w:lang w:val="lt-LT"/>
        </w:rPr>
        <w:t xml:space="preserve">TAMO dienyne. Įrenginys grąžinamas </w:t>
      </w:r>
      <w:r w:rsidR="00A059F8">
        <w:rPr>
          <w:rFonts w:ascii="Arial" w:hAnsi="Arial" w:cs="Arial"/>
          <w:szCs w:val="24"/>
          <w:lang w:val="lt-LT"/>
        </w:rPr>
        <w:t>ugdytinio</w:t>
      </w:r>
      <w:r w:rsidRPr="003B3416">
        <w:rPr>
          <w:rFonts w:ascii="Arial" w:hAnsi="Arial" w:cs="Arial"/>
          <w:szCs w:val="24"/>
          <w:lang w:val="lt-LT"/>
        </w:rPr>
        <w:t xml:space="preserve"> tėvams (globėjams, rūpintojams);</w:t>
      </w:r>
    </w:p>
    <w:p w14:paraId="171E02F5" w14:textId="2149DA22" w:rsidR="00987ECE" w:rsidRPr="003B3416" w:rsidRDefault="00A059F8" w:rsidP="00E0345B">
      <w:pPr>
        <w:pStyle w:val="Sraopastraipa"/>
        <w:numPr>
          <w:ilvl w:val="1"/>
          <w:numId w:val="1"/>
        </w:numPr>
        <w:tabs>
          <w:tab w:val="left" w:pos="1276"/>
        </w:tabs>
        <w:spacing w:after="0"/>
        <w:ind w:left="0" w:firstLine="709"/>
        <w:rPr>
          <w:rFonts w:ascii="Arial" w:hAnsi="Arial" w:cs="Arial"/>
          <w:szCs w:val="24"/>
          <w:lang w:val="lt-LT"/>
        </w:rPr>
      </w:pPr>
      <w:r>
        <w:rPr>
          <w:rFonts w:ascii="Arial" w:hAnsi="Arial" w:cs="Arial"/>
          <w:szCs w:val="24"/>
          <w:lang w:val="lt-LT"/>
        </w:rPr>
        <w:t>ugd</w:t>
      </w:r>
      <w:r w:rsidR="00FD0FB9">
        <w:rPr>
          <w:rFonts w:ascii="Arial" w:hAnsi="Arial" w:cs="Arial"/>
          <w:szCs w:val="24"/>
          <w:lang w:val="lt-LT"/>
        </w:rPr>
        <w:t>y</w:t>
      </w:r>
      <w:r>
        <w:rPr>
          <w:rFonts w:ascii="Arial" w:hAnsi="Arial" w:cs="Arial"/>
          <w:szCs w:val="24"/>
          <w:lang w:val="lt-LT"/>
        </w:rPr>
        <w:t>t</w:t>
      </w:r>
      <w:r w:rsidR="00FD0FB9">
        <w:rPr>
          <w:rFonts w:ascii="Arial" w:hAnsi="Arial" w:cs="Arial"/>
          <w:szCs w:val="24"/>
          <w:lang w:val="lt-LT"/>
        </w:rPr>
        <w:t>i</w:t>
      </w:r>
      <w:r>
        <w:rPr>
          <w:rFonts w:ascii="Arial" w:hAnsi="Arial" w:cs="Arial"/>
          <w:szCs w:val="24"/>
          <w:lang w:val="lt-LT"/>
        </w:rPr>
        <w:t>niui</w:t>
      </w:r>
      <w:r w:rsidR="000A1C27" w:rsidRPr="003B3416">
        <w:rPr>
          <w:rFonts w:ascii="Arial" w:hAnsi="Arial" w:cs="Arial"/>
          <w:szCs w:val="24"/>
          <w:lang w:val="lt-LT"/>
        </w:rPr>
        <w:t xml:space="preserve">, </w:t>
      </w:r>
      <w:r w:rsidR="005974B7" w:rsidRPr="003B3416">
        <w:rPr>
          <w:rFonts w:ascii="Arial" w:hAnsi="Arial" w:cs="Arial"/>
          <w:szCs w:val="24"/>
          <w:lang w:val="lt-LT"/>
        </w:rPr>
        <w:t>pakartotinai</w:t>
      </w:r>
      <w:r w:rsidR="00987ECE" w:rsidRPr="003B3416">
        <w:rPr>
          <w:rFonts w:ascii="Arial" w:hAnsi="Arial" w:cs="Arial"/>
          <w:szCs w:val="24"/>
          <w:lang w:val="lt-LT"/>
        </w:rPr>
        <w:t xml:space="preserve"> pažeidinėjančiam asmeninių informacinių technologijų įrenginių naudojimo tvarką, taikomos drausminės nuobaudos (žodinis įspėjimas, </w:t>
      </w:r>
      <w:r w:rsidR="00D403DD" w:rsidRPr="003B3416">
        <w:rPr>
          <w:rFonts w:ascii="Arial" w:hAnsi="Arial" w:cs="Arial"/>
          <w:szCs w:val="24"/>
          <w:lang w:val="lt-LT"/>
        </w:rPr>
        <w:t xml:space="preserve">fiksuojama pastaba </w:t>
      </w:r>
      <w:r>
        <w:rPr>
          <w:rFonts w:ascii="Arial" w:hAnsi="Arial" w:cs="Arial"/>
          <w:szCs w:val="24"/>
          <w:lang w:val="lt-LT"/>
        </w:rPr>
        <w:t xml:space="preserve">MŪSŲ darželis, </w:t>
      </w:r>
      <w:r w:rsidR="00D403DD" w:rsidRPr="003B3416">
        <w:rPr>
          <w:rFonts w:ascii="Arial" w:hAnsi="Arial" w:cs="Arial"/>
          <w:szCs w:val="24"/>
          <w:lang w:val="lt-LT"/>
        </w:rPr>
        <w:t xml:space="preserve">TAMO dienyne, </w:t>
      </w:r>
      <w:r w:rsidR="00987ECE" w:rsidRPr="003B3416">
        <w:rPr>
          <w:rFonts w:ascii="Arial" w:hAnsi="Arial" w:cs="Arial"/>
          <w:szCs w:val="24"/>
          <w:lang w:val="lt-LT"/>
        </w:rPr>
        <w:t>svarstymas VGK posėdyje)</w:t>
      </w:r>
      <w:r w:rsidR="00C6234C" w:rsidRPr="003B3416">
        <w:rPr>
          <w:rFonts w:ascii="Arial" w:hAnsi="Arial" w:cs="Arial"/>
          <w:szCs w:val="24"/>
          <w:lang w:val="lt-LT"/>
        </w:rPr>
        <w:t>.</w:t>
      </w:r>
    </w:p>
    <w:p w14:paraId="75643410" w14:textId="65C747C3" w:rsidR="00987ECE" w:rsidRPr="003B3416" w:rsidRDefault="00A059F8" w:rsidP="00E0345B">
      <w:pPr>
        <w:pStyle w:val="Sraopastraipa"/>
        <w:widowControl w:val="0"/>
        <w:numPr>
          <w:ilvl w:val="0"/>
          <w:numId w:val="1"/>
        </w:numPr>
        <w:tabs>
          <w:tab w:val="left" w:pos="1134"/>
        </w:tabs>
        <w:autoSpaceDE w:val="0"/>
        <w:autoSpaceDN w:val="0"/>
        <w:spacing w:after="0" w:line="252" w:lineRule="auto"/>
        <w:ind w:left="0" w:firstLine="709"/>
        <w:rPr>
          <w:rFonts w:ascii="Arial" w:hAnsi="Arial" w:cs="Arial"/>
          <w:color w:val="auto"/>
          <w:szCs w:val="24"/>
          <w:lang w:val="lt-LT"/>
        </w:rPr>
      </w:pPr>
      <w:r>
        <w:rPr>
          <w:rFonts w:ascii="Arial" w:hAnsi="Arial" w:cs="Arial"/>
          <w:color w:val="auto"/>
          <w:szCs w:val="24"/>
          <w:lang w:val="lt-LT"/>
        </w:rPr>
        <w:t>Įstaigoje</w:t>
      </w:r>
      <w:r w:rsidR="00987ECE" w:rsidRPr="003B3416">
        <w:rPr>
          <w:rFonts w:ascii="Arial" w:hAnsi="Arial" w:cs="Arial"/>
          <w:color w:val="auto"/>
          <w:szCs w:val="24"/>
          <w:lang w:val="lt-LT"/>
        </w:rPr>
        <w:t xml:space="preserve"> pertraukų metu </w:t>
      </w:r>
      <w:r>
        <w:rPr>
          <w:rFonts w:ascii="Arial" w:hAnsi="Arial" w:cs="Arial"/>
          <w:color w:val="auto"/>
          <w:szCs w:val="24"/>
          <w:lang w:val="lt-LT"/>
        </w:rPr>
        <w:t>ugdytiniai</w:t>
      </w:r>
      <w:r w:rsidR="00987ECE" w:rsidRPr="003B3416">
        <w:rPr>
          <w:rFonts w:ascii="Arial" w:hAnsi="Arial" w:cs="Arial"/>
          <w:color w:val="auto"/>
          <w:szCs w:val="24"/>
          <w:lang w:val="lt-LT"/>
        </w:rPr>
        <w:t xml:space="preserve"> gali užsiimti aktyvia veikla lauke, </w:t>
      </w:r>
      <w:r>
        <w:rPr>
          <w:rFonts w:ascii="Arial" w:hAnsi="Arial" w:cs="Arial"/>
          <w:color w:val="auto"/>
          <w:szCs w:val="24"/>
          <w:lang w:val="lt-LT"/>
        </w:rPr>
        <w:t xml:space="preserve">grupėse, </w:t>
      </w:r>
      <w:r w:rsidR="00987ECE" w:rsidRPr="003B3416">
        <w:rPr>
          <w:rFonts w:ascii="Arial" w:hAnsi="Arial" w:cs="Arial"/>
          <w:color w:val="auto"/>
          <w:szCs w:val="24"/>
          <w:lang w:val="lt-LT"/>
        </w:rPr>
        <w:t>klasėse ir koridoriuose žaisti stalo žaidimus, skaityti knygas ir kt.</w:t>
      </w:r>
    </w:p>
    <w:p w14:paraId="502F98F1" w14:textId="1B9C639B" w:rsidR="00EE4E0F" w:rsidRPr="003B3416" w:rsidRDefault="002D754A" w:rsidP="00E0345B">
      <w:pPr>
        <w:pStyle w:val="Sraopastraipa"/>
        <w:numPr>
          <w:ilvl w:val="0"/>
          <w:numId w:val="1"/>
        </w:numPr>
        <w:tabs>
          <w:tab w:val="left" w:pos="1134"/>
        </w:tabs>
        <w:spacing w:after="0" w:line="252" w:lineRule="auto"/>
        <w:ind w:left="0" w:firstLine="709"/>
        <w:rPr>
          <w:rFonts w:ascii="Arial" w:hAnsi="Arial" w:cs="Arial"/>
          <w:color w:val="auto"/>
          <w:szCs w:val="24"/>
          <w:lang w:val="lt-LT"/>
        </w:rPr>
      </w:pPr>
      <w:r w:rsidRPr="003B3416">
        <w:rPr>
          <w:rFonts w:ascii="Arial" w:hAnsi="Arial" w:cs="Arial"/>
          <w:color w:val="auto"/>
          <w:szCs w:val="24"/>
          <w:lang w:val="lt-LT"/>
        </w:rPr>
        <w:lastRenderedPageBreak/>
        <w:t>Asmeniniai informacinių technologijų įrenginiai turėtų būti naudojami paga</w:t>
      </w:r>
      <w:r w:rsidR="00C6234C" w:rsidRPr="003B3416">
        <w:rPr>
          <w:rFonts w:ascii="Arial" w:hAnsi="Arial" w:cs="Arial"/>
          <w:color w:val="auto"/>
          <w:szCs w:val="24"/>
          <w:lang w:val="lt-LT"/>
        </w:rPr>
        <w:t>l</w:t>
      </w:r>
      <w:r w:rsidR="000B4AA0" w:rsidRPr="003B3416">
        <w:rPr>
          <w:rFonts w:ascii="Arial" w:hAnsi="Arial" w:cs="Arial"/>
          <w:color w:val="auto"/>
          <w:szCs w:val="24"/>
          <w:lang w:val="lt-LT"/>
        </w:rPr>
        <w:t xml:space="preserve"> </w:t>
      </w:r>
      <w:r w:rsidR="00A059F8">
        <w:rPr>
          <w:rFonts w:ascii="Arial" w:hAnsi="Arial" w:cs="Arial"/>
          <w:color w:val="auto"/>
          <w:szCs w:val="24"/>
          <w:lang w:val="lt-LT"/>
        </w:rPr>
        <w:t>Įstaigos</w:t>
      </w:r>
      <w:r w:rsidRPr="003B3416">
        <w:rPr>
          <w:rFonts w:ascii="Arial" w:hAnsi="Arial" w:cs="Arial"/>
          <w:color w:val="auto"/>
          <w:szCs w:val="24"/>
          <w:lang w:val="lt-LT"/>
        </w:rPr>
        <w:t xml:space="preserve"> nustatytą tvarką. Stebėseną vykdo kiekvienas mokytojas, švietimo pagalbos specialistas ir direktorius. </w:t>
      </w:r>
      <w:r w:rsidR="00A059F8">
        <w:rPr>
          <w:rFonts w:ascii="Arial" w:hAnsi="Arial" w:cs="Arial"/>
          <w:color w:val="auto"/>
          <w:szCs w:val="24"/>
          <w:lang w:val="lt-LT"/>
        </w:rPr>
        <w:t xml:space="preserve">Ugdytinio </w:t>
      </w:r>
      <w:r w:rsidRPr="003B3416">
        <w:rPr>
          <w:rFonts w:ascii="Arial" w:hAnsi="Arial" w:cs="Arial"/>
          <w:color w:val="auto"/>
          <w:szCs w:val="24"/>
          <w:lang w:val="lt-LT"/>
        </w:rPr>
        <w:t>tėvai (globėjai) nuolat primena savo vaikui laikytis nustatytos asmeninių informacinių technologijų įrenginių naudojimo tvarkos.</w:t>
      </w:r>
    </w:p>
    <w:p w14:paraId="4D0B43C5" w14:textId="07E51184" w:rsidR="00EE4E0F" w:rsidRPr="003B3416" w:rsidRDefault="00EE4E0F" w:rsidP="00E0345B">
      <w:pPr>
        <w:spacing w:after="0" w:line="253" w:lineRule="auto"/>
        <w:ind w:left="0" w:firstLine="0"/>
        <w:rPr>
          <w:rFonts w:ascii="Arial" w:hAnsi="Arial" w:cs="Arial"/>
          <w:color w:val="auto"/>
          <w:szCs w:val="24"/>
          <w:lang w:val="lt-LT"/>
        </w:rPr>
      </w:pPr>
    </w:p>
    <w:p w14:paraId="4433BDD3" w14:textId="32A0E76E" w:rsidR="00EE4E0F" w:rsidRPr="003B3416" w:rsidRDefault="00C6234C" w:rsidP="00E0345B">
      <w:pPr>
        <w:spacing w:after="0" w:line="253" w:lineRule="auto"/>
        <w:ind w:left="0" w:firstLine="0"/>
        <w:jc w:val="center"/>
        <w:rPr>
          <w:rFonts w:ascii="Arial" w:hAnsi="Arial" w:cs="Arial"/>
          <w:color w:val="auto"/>
          <w:szCs w:val="24"/>
          <w:lang w:val="lt-LT"/>
        </w:rPr>
      </w:pPr>
      <w:r w:rsidRPr="003B3416">
        <w:rPr>
          <w:rFonts w:ascii="Arial" w:hAnsi="Arial" w:cs="Arial"/>
          <w:b/>
          <w:color w:val="auto"/>
          <w:szCs w:val="24"/>
          <w:lang w:val="lt-LT"/>
        </w:rPr>
        <w:t xml:space="preserve">IV </w:t>
      </w:r>
      <w:r w:rsidR="002D754A" w:rsidRPr="003B3416">
        <w:rPr>
          <w:rFonts w:ascii="Arial" w:hAnsi="Arial" w:cs="Arial"/>
          <w:b/>
          <w:color w:val="auto"/>
          <w:szCs w:val="24"/>
          <w:lang w:val="lt-LT"/>
        </w:rPr>
        <w:t>SKYRIUS</w:t>
      </w:r>
    </w:p>
    <w:p w14:paraId="100618A7" w14:textId="324146A3" w:rsidR="00EE4E0F" w:rsidRPr="003B3416" w:rsidRDefault="002D754A" w:rsidP="00E0345B">
      <w:pPr>
        <w:spacing w:after="0" w:line="253" w:lineRule="auto"/>
        <w:ind w:left="0" w:hanging="10"/>
        <w:jc w:val="center"/>
        <w:rPr>
          <w:rFonts w:ascii="Arial" w:hAnsi="Arial" w:cs="Arial"/>
          <w:color w:val="auto"/>
          <w:szCs w:val="24"/>
          <w:lang w:val="lt-LT"/>
        </w:rPr>
      </w:pPr>
      <w:r w:rsidRPr="003B3416">
        <w:rPr>
          <w:rFonts w:ascii="Arial" w:hAnsi="Arial" w:cs="Arial"/>
          <w:b/>
          <w:color w:val="auto"/>
          <w:szCs w:val="24"/>
          <w:lang w:val="lt-LT"/>
        </w:rPr>
        <w:t>BAIGIAMOSIOS NUOSTATOS</w:t>
      </w:r>
    </w:p>
    <w:p w14:paraId="54EC7FB4" w14:textId="79DD9864" w:rsidR="00EE4E0F" w:rsidRPr="003B3416" w:rsidRDefault="00EE4E0F" w:rsidP="00E0345B">
      <w:pPr>
        <w:spacing w:after="0" w:line="253" w:lineRule="auto"/>
        <w:ind w:left="0" w:firstLine="0"/>
        <w:rPr>
          <w:rFonts w:ascii="Arial" w:hAnsi="Arial" w:cs="Arial"/>
          <w:color w:val="auto"/>
          <w:szCs w:val="24"/>
          <w:lang w:val="lt-LT"/>
        </w:rPr>
      </w:pPr>
    </w:p>
    <w:p w14:paraId="0FEC0FB5" w14:textId="4FAC5794" w:rsidR="00EE4E0F" w:rsidRPr="003B3416" w:rsidRDefault="00DF1C13" w:rsidP="00E0345B">
      <w:pPr>
        <w:pStyle w:val="Sraopastraipa"/>
        <w:numPr>
          <w:ilvl w:val="0"/>
          <w:numId w:val="1"/>
        </w:numPr>
        <w:tabs>
          <w:tab w:val="left" w:pos="1134"/>
        </w:tabs>
        <w:spacing w:after="0" w:line="253" w:lineRule="auto"/>
        <w:ind w:left="0" w:firstLine="709"/>
        <w:rPr>
          <w:rFonts w:ascii="Arial" w:hAnsi="Arial" w:cs="Arial"/>
          <w:color w:val="auto"/>
          <w:szCs w:val="24"/>
          <w:lang w:val="lt-LT"/>
        </w:rPr>
      </w:pPr>
      <w:r w:rsidRPr="003B3416">
        <w:rPr>
          <w:rFonts w:ascii="Arial" w:hAnsi="Arial" w:cs="Arial"/>
          <w:szCs w:val="24"/>
          <w:lang w:val="lt-LT"/>
        </w:rPr>
        <w:t xml:space="preserve">Su šia tvarka </w:t>
      </w:r>
      <w:r w:rsidR="00A059F8">
        <w:rPr>
          <w:rFonts w:ascii="Arial" w:hAnsi="Arial" w:cs="Arial"/>
          <w:szCs w:val="24"/>
          <w:lang w:val="lt-LT"/>
        </w:rPr>
        <w:t xml:space="preserve">grupių, </w:t>
      </w:r>
      <w:r w:rsidRPr="003B3416">
        <w:rPr>
          <w:rFonts w:ascii="Arial" w:hAnsi="Arial" w:cs="Arial"/>
          <w:szCs w:val="24"/>
          <w:lang w:val="lt-LT"/>
        </w:rPr>
        <w:t xml:space="preserve">klasių mokytojai supažindina </w:t>
      </w:r>
      <w:r w:rsidR="006B0D91">
        <w:rPr>
          <w:rFonts w:ascii="Arial" w:hAnsi="Arial" w:cs="Arial"/>
          <w:szCs w:val="24"/>
          <w:lang w:val="lt-LT"/>
        </w:rPr>
        <w:t xml:space="preserve">ikimokyklinio, </w:t>
      </w:r>
      <w:r w:rsidR="00A059F8">
        <w:rPr>
          <w:rFonts w:ascii="Arial" w:hAnsi="Arial" w:cs="Arial"/>
          <w:szCs w:val="24"/>
          <w:lang w:val="lt-LT"/>
        </w:rPr>
        <w:t xml:space="preserve">priešmokyklinio, </w:t>
      </w:r>
      <w:r w:rsidRPr="003B3416">
        <w:rPr>
          <w:rFonts w:ascii="Arial" w:hAnsi="Arial" w:cs="Arial"/>
          <w:szCs w:val="24"/>
          <w:lang w:val="lt-LT"/>
        </w:rPr>
        <w:t xml:space="preserve">1-4 klasių </w:t>
      </w:r>
      <w:r w:rsidR="00A059F8">
        <w:rPr>
          <w:rFonts w:ascii="Arial" w:hAnsi="Arial" w:cs="Arial"/>
          <w:szCs w:val="24"/>
          <w:lang w:val="lt-LT"/>
        </w:rPr>
        <w:t>ugdytinius</w:t>
      </w:r>
      <w:r w:rsidRPr="003B3416">
        <w:rPr>
          <w:rFonts w:ascii="Arial" w:hAnsi="Arial" w:cs="Arial"/>
          <w:szCs w:val="24"/>
          <w:lang w:val="lt-LT"/>
        </w:rPr>
        <w:t xml:space="preserve"> žodžiu, o administracija el. dienyne </w:t>
      </w:r>
      <w:r w:rsidR="00A059F8">
        <w:rPr>
          <w:rFonts w:ascii="Arial" w:hAnsi="Arial" w:cs="Arial"/>
          <w:szCs w:val="24"/>
          <w:lang w:val="lt-LT"/>
        </w:rPr>
        <w:t xml:space="preserve">MŪSŲ darželis, </w:t>
      </w:r>
      <w:r w:rsidRPr="003B3416">
        <w:rPr>
          <w:rFonts w:ascii="Arial" w:hAnsi="Arial" w:cs="Arial"/>
          <w:szCs w:val="24"/>
          <w:lang w:val="lt-LT"/>
        </w:rPr>
        <w:t xml:space="preserve">TAMO informuoja </w:t>
      </w:r>
      <w:r w:rsidR="00A059F8">
        <w:rPr>
          <w:rFonts w:ascii="Arial" w:hAnsi="Arial" w:cs="Arial"/>
          <w:szCs w:val="24"/>
          <w:lang w:val="lt-LT"/>
        </w:rPr>
        <w:t>Įstaigos ugdytinių</w:t>
      </w:r>
      <w:r w:rsidRPr="003B3416">
        <w:rPr>
          <w:rFonts w:ascii="Arial" w:hAnsi="Arial" w:cs="Arial"/>
          <w:szCs w:val="24"/>
          <w:lang w:val="lt-LT"/>
        </w:rPr>
        <w:t xml:space="preserve"> tėvus (globėjus/rūpintojus)</w:t>
      </w:r>
      <w:r w:rsidR="002519BD" w:rsidRPr="003B3416">
        <w:rPr>
          <w:rFonts w:ascii="Arial" w:hAnsi="Arial" w:cs="Arial"/>
          <w:color w:val="auto"/>
          <w:szCs w:val="24"/>
          <w:lang w:val="lt-LT"/>
        </w:rPr>
        <w:t>.</w:t>
      </w:r>
    </w:p>
    <w:p w14:paraId="26424BD9" w14:textId="471A7335" w:rsidR="00C6234C" w:rsidRPr="003B3416" w:rsidRDefault="00C6234C" w:rsidP="00E0345B">
      <w:pPr>
        <w:pStyle w:val="Sraopastraipa"/>
        <w:numPr>
          <w:ilvl w:val="0"/>
          <w:numId w:val="1"/>
        </w:numPr>
        <w:tabs>
          <w:tab w:val="left" w:pos="1134"/>
        </w:tabs>
        <w:spacing w:after="0" w:line="253" w:lineRule="auto"/>
        <w:ind w:left="0" w:firstLine="709"/>
        <w:rPr>
          <w:rFonts w:ascii="Arial" w:hAnsi="Arial" w:cs="Arial"/>
          <w:color w:val="auto"/>
          <w:szCs w:val="24"/>
          <w:lang w:val="lt-LT"/>
        </w:rPr>
      </w:pPr>
      <w:r w:rsidRPr="003B3416">
        <w:rPr>
          <w:rFonts w:ascii="Arial" w:hAnsi="Arial" w:cs="Arial"/>
          <w:color w:val="auto"/>
          <w:szCs w:val="24"/>
          <w:lang w:val="lt-LT"/>
        </w:rPr>
        <w:t xml:space="preserve">Tvarka gali būti keičiama ar papildoma </w:t>
      </w:r>
      <w:r w:rsidR="00E03441" w:rsidRPr="003B3416">
        <w:rPr>
          <w:rFonts w:ascii="Arial" w:hAnsi="Arial" w:cs="Arial"/>
          <w:color w:val="auto"/>
          <w:szCs w:val="24"/>
          <w:lang w:val="lt-LT"/>
        </w:rPr>
        <w:t xml:space="preserve">atsižvelgiant į pasiūlymus </w:t>
      </w:r>
      <w:r w:rsidR="00A059F8">
        <w:rPr>
          <w:rFonts w:ascii="Arial" w:hAnsi="Arial" w:cs="Arial"/>
          <w:color w:val="auto"/>
          <w:szCs w:val="24"/>
          <w:lang w:val="lt-LT"/>
        </w:rPr>
        <w:t>Įstaigo</w:t>
      </w:r>
      <w:r w:rsidR="00E03441" w:rsidRPr="003B3416">
        <w:rPr>
          <w:rFonts w:ascii="Arial" w:hAnsi="Arial" w:cs="Arial"/>
          <w:color w:val="auto"/>
          <w:szCs w:val="24"/>
          <w:lang w:val="lt-LT"/>
        </w:rPr>
        <w:t>s direktoriaus įsakymu</w:t>
      </w:r>
      <w:r w:rsidRPr="003B3416">
        <w:rPr>
          <w:rFonts w:ascii="Arial" w:hAnsi="Arial" w:cs="Arial"/>
          <w:color w:val="auto"/>
          <w:szCs w:val="24"/>
          <w:lang w:val="lt-LT"/>
        </w:rPr>
        <w:t>.</w:t>
      </w:r>
    </w:p>
    <w:p w14:paraId="1622A7C5" w14:textId="374ABF70" w:rsidR="00EE4E0F" w:rsidRPr="003B3416" w:rsidRDefault="000B4AA0" w:rsidP="00E15324">
      <w:pPr>
        <w:spacing w:after="0" w:line="253" w:lineRule="auto"/>
        <w:ind w:left="0" w:firstLine="0"/>
        <w:jc w:val="center"/>
        <w:rPr>
          <w:rFonts w:ascii="Arial" w:hAnsi="Arial" w:cs="Arial"/>
          <w:color w:val="auto"/>
          <w:szCs w:val="24"/>
          <w:lang w:val="lt-LT"/>
        </w:rPr>
      </w:pPr>
      <w:r w:rsidRPr="003B3416">
        <w:rPr>
          <w:rFonts w:ascii="Arial" w:hAnsi="Arial" w:cs="Arial"/>
          <w:color w:val="auto"/>
          <w:szCs w:val="24"/>
          <w:lang w:val="lt-LT"/>
        </w:rPr>
        <w:t>__________________</w:t>
      </w:r>
    </w:p>
    <w:p w14:paraId="63F5ECEB" w14:textId="77777777" w:rsidR="00E50236" w:rsidRPr="003B3416" w:rsidRDefault="00E50236" w:rsidP="00E0345B">
      <w:pPr>
        <w:spacing w:after="0" w:line="253" w:lineRule="auto"/>
        <w:ind w:left="0" w:firstLine="0"/>
        <w:rPr>
          <w:rFonts w:ascii="Arial" w:hAnsi="Arial" w:cs="Arial"/>
          <w:color w:val="auto"/>
          <w:szCs w:val="24"/>
          <w:lang w:val="lt-LT"/>
        </w:rPr>
      </w:pPr>
    </w:p>
    <w:p w14:paraId="4A8AFB32" w14:textId="715BA5D6" w:rsidR="00EE4E0F" w:rsidRPr="003B3416" w:rsidRDefault="002D754A" w:rsidP="00E0345B">
      <w:pPr>
        <w:spacing w:after="0" w:line="253" w:lineRule="auto"/>
        <w:ind w:left="0" w:firstLine="0"/>
        <w:rPr>
          <w:rFonts w:ascii="Arial" w:hAnsi="Arial" w:cs="Arial"/>
          <w:color w:val="auto"/>
          <w:szCs w:val="24"/>
          <w:lang w:val="lt-LT"/>
        </w:rPr>
      </w:pPr>
      <w:r w:rsidRPr="003B3416">
        <w:rPr>
          <w:rFonts w:ascii="Arial" w:hAnsi="Arial" w:cs="Arial"/>
          <w:color w:val="auto"/>
          <w:szCs w:val="24"/>
          <w:lang w:val="lt-LT"/>
        </w:rPr>
        <w:t>SUDERINTA</w:t>
      </w:r>
    </w:p>
    <w:p w14:paraId="59766E5E" w14:textId="3FFEEFC6" w:rsidR="00112B04" w:rsidRPr="003B3416" w:rsidRDefault="00112B04" w:rsidP="00E0345B">
      <w:pPr>
        <w:spacing w:after="0" w:line="253" w:lineRule="auto"/>
        <w:ind w:left="0" w:firstLine="0"/>
        <w:jc w:val="left"/>
        <w:rPr>
          <w:rFonts w:ascii="Arial" w:hAnsi="Arial" w:cs="Arial"/>
          <w:color w:val="auto"/>
          <w:szCs w:val="24"/>
          <w:lang w:val="lt-LT"/>
        </w:rPr>
      </w:pPr>
      <w:r w:rsidRPr="003B3416">
        <w:rPr>
          <w:rFonts w:ascii="Arial" w:hAnsi="Arial" w:cs="Arial"/>
          <w:color w:val="auto"/>
          <w:szCs w:val="24"/>
          <w:lang w:val="lt-LT"/>
        </w:rPr>
        <w:t>Klaipėdos r. Slengių mokyklos daugiafunkcinio centro</w:t>
      </w:r>
    </w:p>
    <w:p w14:paraId="50D383B5" w14:textId="38BA1D5B" w:rsidR="00EE4E0F" w:rsidRPr="003B3416" w:rsidRDefault="002D754A" w:rsidP="00E0345B">
      <w:pPr>
        <w:spacing w:after="0" w:line="253" w:lineRule="auto"/>
        <w:ind w:left="0" w:firstLine="0"/>
        <w:jc w:val="left"/>
        <w:rPr>
          <w:rFonts w:ascii="Arial" w:hAnsi="Arial" w:cs="Arial"/>
          <w:color w:val="auto"/>
          <w:szCs w:val="24"/>
          <w:lang w:val="lt-LT"/>
        </w:rPr>
      </w:pPr>
      <w:r w:rsidRPr="003B3416">
        <w:rPr>
          <w:rFonts w:ascii="Arial" w:hAnsi="Arial" w:cs="Arial"/>
          <w:color w:val="auto"/>
          <w:szCs w:val="24"/>
          <w:lang w:val="lt-LT"/>
        </w:rPr>
        <w:t xml:space="preserve">tarybos 2025 m.  </w:t>
      </w:r>
      <w:r w:rsidR="000E5DB6">
        <w:rPr>
          <w:rFonts w:ascii="Arial" w:hAnsi="Arial" w:cs="Arial"/>
          <w:color w:val="auto"/>
          <w:szCs w:val="24"/>
          <w:lang w:val="lt-LT"/>
        </w:rPr>
        <w:t>spalio 23</w:t>
      </w:r>
      <w:r w:rsidR="000B4AA0" w:rsidRPr="003B3416">
        <w:rPr>
          <w:rFonts w:ascii="Arial" w:hAnsi="Arial" w:cs="Arial"/>
          <w:color w:val="auto"/>
          <w:szCs w:val="24"/>
          <w:lang w:val="lt-LT"/>
        </w:rPr>
        <w:t xml:space="preserve">   </w:t>
      </w:r>
      <w:r w:rsidRPr="003B3416">
        <w:rPr>
          <w:rFonts w:ascii="Arial" w:hAnsi="Arial" w:cs="Arial"/>
          <w:color w:val="auto"/>
          <w:szCs w:val="24"/>
          <w:lang w:val="lt-LT"/>
        </w:rPr>
        <w:t>d.</w:t>
      </w:r>
    </w:p>
    <w:p w14:paraId="1A6F2D20" w14:textId="3B27FCE2" w:rsidR="00EE4E0F" w:rsidRPr="003B3416" w:rsidRDefault="002D754A" w:rsidP="00E0345B">
      <w:pPr>
        <w:spacing w:after="0" w:line="253" w:lineRule="auto"/>
        <w:ind w:left="0" w:firstLine="0"/>
        <w:rPr>
          <w:rFonts w:ascii="Arial" w:hAnsi="Arial" w:cs="Arial"/>
          <w:color w:val="auto"/>
          <w:szCs w:val="24"/>
          <w:lang w:val="lt-LT"/>
        </w:rPr>
      </w:pPr>
      <w:r w:rsidRPr="003B3416">
        <w:rPr>
          <w:rFonts w:ascii="Arial" w:hAnsi="Arial" w:cs="Arial"/>
          <w:color w:val="auto"/>
          <w:szCs w:val="24"/>
          <w:lang w:val="lt-LT"/>
        </w:rPr>
        <w:t>protokol</w:t>
      </w:r>
      <w:r w:rsidR="000B4AA0" w:rsidRPr="003B3416">
        <w:rPr>
          <w:rFonts w:ascii="Arial" w:hAnsi="Arial" w:cs="Arial"/>
          <w:color w:val="auto"/>
          <w:szCs w:val="24"/>
          <w:lang w:val="lt-LT"/>
        </w:rPr>
        <w:t>u</w:t>
      </w:r>
      <w:r w:rsidRPr="003B3416">
        <w:rPr>
          <w:rFonts w:ascii="Arial" w:hAnsi="Arial" w:cs="Arial"/>
          <w:color w:val="auto"/>
          <w:szCs w:val="24"/>
          <w:lang w:val="lt-LT"/>
        </w:rPr>
        <w:t xml:space="preserve"> Nr. </w:t>
      </w:r>
      <w:r w:rsidR="000E5DB6">
        <w:rPr>
          <w:rFonts w:ascii="Arial" w:hAnsi="Arial" w:cs="Arial"/>
          <w:color w:val="auto"/>
          <w:szCs w:val="24"/>
          <w:lang w:val="lt-LT"/>
        </w:rPr>
        <w:t>V6-3</w:t>
      </w:r>
    </w:p>
    <w:sectPr w:rsidR="00EE4E0F" w:rsidRPr="003B3416" w:rsidSect="00E0345B">
      <w:headerReference w:type="default" r:id="rId7"/>
      <w:footerReference w:type="default" r:id="rId8"/>
      <w:pgSz w:w="11906" w:h="16838" w:code="9"/>
      <w:pgMar w:top="1134" w:right="567" w:bottom="1134" w:left="1701"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93874" w14:textId="77777777" w:rsidR="0001503A" w:rsidRDefault="0001503A" w:rsidP="000B4AA0">
      <w:pPr>
        <w:spacing w:after="0" w:line="240" w:lineRule="auto"/>
      </w:pPr>
      <w:r>
        <w:separator/>
      </w:r>
    </w:p>
  </w:endnote>
  <w:endnote w:type="continuationSeparator" w:id="0">
    <w:p w14:paraId="3223D6F3" w14:textId="77777777" w:rsidR="0001503A" w:rsidRDefault="0001503A" w:rsidP="000B4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BF724" w14:textId="36595914" w:rsidR="000B4AA0" w:rsidRPr="004B6B7C" w:rsidRDefault="000B4AA0" w:rsidP="004B6B7C">
    <w:pPr>
      <w:pStyle w:val="Porat"/>
      <w:ind w:left="0" w:firstLine="0"/>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69D3E" w14:textId="77777777" w:rsidR="0001503A" w:rsidRDefault="0001503A" w:rsidP="000B4AA0">
      <w:pPr>
        <w:spacing w:after="0" w:line="240" w:lineRule="auto"/>
      </w:pPr>
      <w:r>
        <w:separator/>
      </w:r>
    </w:p>
  </w:footnote>
  <w:footnote w:type="continuationSeparator" w:id="0">
    <w:p w14:paraId="104140EE" w14:textId="77777777" w:rsidR="0001503A" w:rsidRDefault="0001503A" w:rsidP="000B4A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4161659"/>
      <w:docPartObj>
        <w:docPartGallery w:val="Page Numbers (Top of Page)"/>
        <w:docPartUnique/>
      </w:docPartObj>
    </w:sdtPr>
    <w:sdtEndPr/>
    <w:sdtContent>
      <w:p w14:paraId="2C646AF4" w14:textId="4DE812E1" w:rsidR="004B6B7C" w:rsidRDefault="004B6B7C" w:rsidP="00E0345B">
        <w:pPr>
          <w:pStyle w:val="Antrats"/>
          <w:ind w:left="0" w:firstLine="0"/>
          <w:jc w:val="center"/>
        </w:pPr>
        <w:r>
          <w:fldChar w:fldCharType="begin"/>
        </w:r>
        <w:r>
          <w:instrText>PAGE   \* MERGEFORMAT</w:instrText>
        </w:r>
        <w:r>
          <w:fldChar w:fldCharType="separate"/>
        </w:r>
        <w:r w:rsidR="00E15324" w:rsidRPr="00E15324">
          <w:rPr>
            <w:noProof/>
            <w:lang w:val="lt-LT"/>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AEE"/>
    <w:multiLevelType w:val="hybridMultilevel"/>
    <w:tmpl w:val="80E68E1A"/>
    <w:lvl w:ilvl="0" w:tplc="1D00D36E">
      <w:start w:val="10"/>
      <w:numFmt w:val="decimal"/>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 w15:restartNumberingAfterBreak="0">
    <w:nsid w:val="175E2E9A"/>
    <w:multiLevelType w:val="hybridMultilevel"/>
    <w:tmpl w:val="9D52CD24"/>
    <w:lvl w:ilvl="0" w:tplc="843EE6F4">
      <w:start w:val="13"/>
      <w:numFmt w:val="decimal"/>
      <w:lvlText w:val="%1."/>
      <w:lvlJc w:val="left"/>
      <w:pPr>
        <w:ind w:left="1430" w:hanging="360"/>
      </w:pPr>
      <w:rPr>
        <w:rFonts w:hint="default"/>
      </w:r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2" w15:restartNumberingAfterBreak="0">
    <w:nsid w:val="1EB41E6B"/>
    <w:multiLevelType w:val="multilevel"/>
    <w:tmpl w:val="7BDE5DF8"/>
    <w:lvl w:ilvl="0">
      <w:start w:val="6"/>
      <w:numFmt w:val="decimal"/>
      <w:lvlText w:val="%1"/>
      <w:lvlJc w:val="left"/>
      <w:pPr>
        <w:ind w:left="360" w:hanging="360"/>
      </w:pPr>
      <w:rPr>
        <w:rFonts w:hint="default"/>
      </w:rPr>
    </w:lvl>
    <w:lvl w:ilvl="1">
      <w:start w:val="1"/>
      <w:numFmt w:val="decimal"/>
      <w:lvlText w:val="6.%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7CA2163"/>
    <w:multiLevelType w:val="multilevel"/>
    <w:tmpl w:val="0832B1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B33F61"/>
    <w:multiLevelType w:val="multilevel"/>
    <w:tmpl w:val="62280F26"/>
    <w:lvl w:ilvl="0">
      <w:start w:val="5"/>
      <w:numFmt w:val="decimal"/>
      <w:lvlText w:val="%1"/>
      <w:lvlJc w:val="left"/>
      <w:pPr>
        <w:ind w:left="360" w:hanging="360"/>
      </w:pPr>
      <w:rPr>
        <w:rFonts w:hint="default"/>
      </w:rPr>
    </w:lvl>
    <w:lvl w:ilvl="1">
      <w:start w:val="1"/>
      <w:numFmt w:val="decimal"/>
      <w:lvlText w:val="%1.%2"/>
      <w:lvlJc w:val="left"/>
      <w:pPr>
        <w:ind w:left="1740" w:hanging="360"/>
      </w:pPr>
      <w:rPr>
        <w:rFonts w:hint="default"/>
      </w:rPr>
    </w:lvl>
    <w:lvl w:ilvl="2">
      <w:start w:val="1"/>
      <w:numFmt w:val="decimal"/>
      <w:lvlText w:val="%1.%2.%3"/>
      <w:lvlJc w:val="left"/>
      <w:pPr>
        <w:ind w:left="3480" w:hanging="720"/>
      </w:pPr>
      <w:rPr>
        <w:rFonts w:hint="default"/>
      </w:rPr>
    </w:lvl>
    <w:lvl w:ilvl="3">
      <w:start w:val="1"/>
      <w:numFmt w:val="decimal"/>
      <w:lvlText w:val="%1.%2.%3.%4"/>
      <w:lvlJc w:val="left"/>
      <w:pPr>
        <w:ind w:left="4860" w:hanging="720"/>
      </w:pPr>
      <w:rPr>
        <w:rFonts w:hint="default"/>
      </w:rPr>
    </w:lvl>
    <w:lvl w:ilvl="4">
      <w:start w:val="1"/>
      <w:numFmt w:val="decimal"/>
      <w:lvlText w:val="%1.%2.%3.%4.%5"/>
      <w:lvlJc w:val="left"/>
      <w:pPr>
        <w:ind w:left="6600" w:hanging="1080"/>
      </w:pPr>
      <w:rPr>
        <w:rFonts w:hint="default"/>
      </w:rPr>
    </w:lvl>
    <w:lvl w:ilvl="5">
      <w:start w:val="1"/>
      <w:numFmt w:val="decimal"/>
      <w:lvlText w:val="%1.%2.%3.%4.%5.%6"/>
      <w:lvlJc w:val="left"/>
      <w:pPr>
        <w:ind w:left="7980" w:hanging="1080"/>
      </w:pPr>
      <w:rPr>
        <w:rFonts w:hint="default"/>
      </w:rPr>
    </w:lvl>
    <w:lvl w:ilvl="6">
      <w:start w:val="1"/>
      <w:numFmt w:val="decimal"/>
      <w:lvlText w:val="%1.%2.%3.%4.%5.%6.%7"/>
      <w:lvlJc w:val="left"/>
      <w:pPr>
        <w:ind w:left="9720" w:hanging="1440"/>
      </w:pPr>
      <w:rPr>
        <w:rFonts w:hint="default"/>
      </w:rPr>
    </w:lvl>
    <w:lvl w:ilvl="7">
      <w:start w:val="1"/>
      <w:numFmt w:val="decimal"/>
      <w:lvlText w:val="%1.%2.%3.%4.%5.%6.%7.%8"/>
      <w:lvlJc w:val="left"/>
      <w:pPr>
        <w:ind w:left="11100" w:hanging="1440"/>
      </w:pPr>
      <w:rPr>
        <w:rFonts w:hint="default"/>
      </w:rPr>
    </w:lvl>
    <w:lvl w:ilvl="8">
      <w:start w:val="1"/>
      <w:numFmt w:val="decimal"/>
      <w:lvlText w:val="%1.%2.%3.%4.%5.%6.%7.%8.%9"/>
      <w:lvlJc w:val="left"/>
      <w:pPr>
        <w:ind w:left="12840" w:hanging="1800"/>
      </w:pPr>
      <w:rPr>
        <w:rFonts w:hint="default"/>
      </w:rPr>
    </w:lvl>
  </w:abstractNum>
  <w:abstractNum w:abstractNumId="5" w15:restartNumberingAfterBreak="0">
    <w:nsid w:val="35FB23E1"/>
    <w:multiLevelType w:val="hybridMultilevel"/>
    <w:tmpl w:val="ACFEF792"/>
    <w:lvl w:ilvl="0" w:tplc="EE4C7908">
      <w:start w:val="11"/>
      <w:numFmt w:val="decimal"/>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6" w15:restartNumberingAfterBreak="0">
    <w:nsid w:val="46D06A5A"/>
    <w:multiLevelType w:val="hybridMultilevel"/>
    <w:tmpl w:val="4AB46DD4"/>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58B70CA"/>
    <w:multiLevelType w:val="hybridMultilevel"/>
    <w:tmpl w:val="0AB2BB76"/>
    <w:lvl w:ilvl="0" w:tplc="5A12CEB2">
      <w:start w:val="14"/>
      <w:numFmt w:val="decimal"/>
      <w:lvlText w:val="%1."/>
      <w:lvlJc w:val="left"/>
      <w:pPr>
        <w:ind w:left="1430" w:hanging="360"/>
      </w:pPr>
      <w:rPr>
        <w:rFonts w:hint="default"/>
      </w:r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8" w15:restartNumberingAfterBreak="0">
    <w:nsid w:val="5ACB5AFA"/>
    <w:multiLevelType w:val="multilevel"/>
    <w:tmpl w:val="CC322F4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C4D2E6F"/>
    <w:multiLevelType w:val="multilevel"/>
    <w:tmpl w:val="0427001F"/>
    <w:lvl w:ilvl="0">
      <w:start w:val="1"/>
      <w:numFmt w:val="decimal"/>
      <w:lvlText w:val="%1."/>
      <w:lvlJc w:val="left"/>
      <w:pPr>
        <w:ind w:left="360" w:hanging="360"/>
      </w:pPr>
      <w:rPr>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92" w:hanging="432"/>
      </w:pPr>
      <w:rPr>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781" w:hanging="504"/>
      </w:pPr>
      <w:rPr>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1728" w:hanging="648"/>
      </w:pPr>
      <w:rPr>
        <w:b w:val="0"/>
        <w:i w:val="0"/>
        <w:strike w:val="0"/>
        <w:dstrike w:val="0"/>
        <w:color w:val="000000"/>
        <w:sz w:val="24"/>
        <w:szCs w:val="24"/>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000000"/>
        <w:sz w:val="24"/>
        <w:szCs w:val="24"/>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000000"/>
        <w:sz w:val="24"/>
        <w:szCs w:val="24"/>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000000"/>
        <w:sz w:val="24"/>
        <w:szCs w:val="24"/>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A5142AA"/>
    <w:multiLevelType w:val="hybridMultilevel"/>
    <w:tmpl w:val="7AC65E9C"/>
    <w:lvl w:ilvl="0" w:tplc="DA72E898">
      <w:start w:val="19"/>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88379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3A900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30EB6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EAA02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40DF0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E0A89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4A95A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D2392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E670E8D"/>
    <w:multiLevelType w:val="hybridMultilevel"/>
    <w:tmpl w:val="F2B8082E"/>
    <w:lvl w:ilvl="0" w:tplc="20723562">
      <w:start w:val="8"/>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4E1F24">
      <w:start w:val="3"/>
      <w:numFmt w:val="upperRoman"/>
      <w:lvlRestart w:val="0"/>
      <w:lvlText w:val="%2"/>
      <w:lvlJc w:val="left"/>
      <w:pPr>
        <w:ind w:left="3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2DED538">
      <w:start w:val="1"/>
      <w:numFmt w:val="lowerRoman"/>
      <w:lvlText w:val="%3"/>
      <w:lvlJc w:val="left"/>
      <w:pPr>
        <w:ind w:left="49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068A5C6">
      <w:start w:val="1"/>
      <w:numFmt w:val="decimal"/>
      <w:lvlText w:val="%4"/>
      <w:lvlJc w:val="left"/>
      <w:pPr>
        <w:ind w:left="56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FCCBEA4">
      <w:start w:val="1"/>
      <w:numFmt w:val="lowerLetter"/>
      <w:lvlText w:val="%5"/>
      <w:lvlJc w:val="left"/>
      <w:pPr>
        <w:ind w:left="63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EF83FDA">
      <w:start w:val="1"/>
      <w:numFmt w:val="lowerRoman"/>
      <w:lvlText w:val="%6"/>
      <w:lvlJc w:val="left"/>
      <w:pPr>
        <w:ind w:left="70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44A9DBA">
      <w:start w:val="1"/>
      <w:numFmt w:val="decimal"/>
      <w:lvlText w:val="%7"/>
      <w:lvlJc w:val="left"/>
      <w:pPr>
        <w:ind w:left="78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0A87564">
      <w:start w:val="1"/>
      <w:numFmt w:val="lowerLetter"/>
      <w:lvlText w:val="%8"/>
      <w:lvlJc w:val="left"/>
      <w:pPr>
        <w:ind w:left="85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7EC3BEA">
      <w:start w:val="1"/>
      <w:numFmt w:val="lowerRoman"/>
      <w:lvlText w:val="%9"/>
      <w:lvlJc w:val="left"/>
      <w:pPr>
        <w:ind w:left="92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9"/>
  </w:num>
  <w:num w:numId="2">
    <w:abstractNumId w:val="11"/>
  </w:num>
  <w:num w:numId="3">
    <w:abstractNumId w:val="10"/>
  </w:num>
  <w:num w:numId="4">
    <w:abstractNumId w:val="3"/>
  </w:num>
  <w:num w:numId="5">
    <w:abstractNumId w:val="4"/>
  </w:num>
  <w:num w:numId="6">
    <w:abstractNumId w:val="8"/>
  </w:num>
  <w:num w:numId="7">
    <w:abstractNumId w:val="2"/>
  </w:num>
  <w:num w:numId="8">
    <w:abstractNumId w:val="5"/>
  </w:num>
  <w:num w:numId="9">
    <w:abstractNumId w:val="0"/>
  </w:num>
  <w:num w:numId="10">
    <w:abstractNumId w:val="1"/>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47"/>
  <w:hyphenationZone w:val="396"/>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E0F"/>
    <w:rsid w:val="0001503A"/>
    <w:rsid w:val="000A1C27"/>
    <w:rsid w:val="000B4AA0"/>
    <w:rsid w:val="000E03C2"/>
    <w:rsid w:val="000E5DB6"/>
    <w:rsid w:val="0011254E"/>
    <w:rsid w:val="00112B04"/>
    <w:rsid w:val="00187DA9"/>
    <w:rsid w:val="001F59A5"/>
    <w:rsid w:val="002519BD"/>
    <w:rsid w:val="002D754A"/>
    <w:rsid w:val="00374466"/>
    <w:rsid w:val="00377C78"/>
    <w:rsid w:val="003872A2"/>
    <w:rsid w:val="003B3416"/>
    <w:rsid w:val="00421EA2"/>
    <w:rsid w:val="004B6B7C"/>
    <w:rsid w:val="00536D6B"/>
    <w:rsid w:val="005974B7"/>
    <w:rsid w:val="005B746F"/>
    <w:rsid w:val="005C75A9"/>
    <w:rsid w:val="006210FE"/>
    <w:rsid w:val="00671FDC"/>
    <w:rsid w:val="006B0D91"/>
    <w:rsid w:val="007C01F1"/>
    <w:rsid w:val="00817D86"/>
    <w:rsid w:val="00842E14"/>
    <w:rsid w:val="00987ECE"/>
    <w:rsid w:val="009A1BA0"/>
    <w:rsid w:val="009F6D84"/>
    <w:rsid w:val="00A059F8"/>
    <w:rsid w:val="00AC3B3F"/>
    <w:rsid w:val="00C03AFA"/>
    <w:rsid w:val="00C6234C"/>
    <w:rsid w:val="00C8782C"/>
    <w:rsid w:val="00CC2105"/>
    <w:rsid w:val="00D21FA6"/>
    <w:rsid w:val="00D403DD"/>
    <w:rsid w:val="00DB6F0A"/>
    <w:rsid w:val="00DE759E"/>
    <w:rsid w:val="00DF1C13"/>
    <w:rsid w:val="00E03441"/>
    <w:rsid w:val="00E0345B"/>
    <w:rsid w:val="00E15324"/>
    <w:rsid w:val="00E328FD"/>
    <w:rsid w:val="00E50236"/>
    <w:rsid w:val="00EE4E0F"/>
    <w:rsid w:val="00F6447C"/>
    <w:rsid w:val="00FD0F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0840C2"/>
  <w15:docId w15:val="{BCCF17DB-A049-4BAD-B7D4-A5C197706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5" w:line="267" w:lineRule="auto"/>
      <w:ind w:left="1670" w:firstLine="710"/>
      <w:jc w:val="both"/>
    </w:pPr>
    <w:rPr>
      <w:rFonts w:ascii="Times New Roman" w:eastAsia="Times New Roman" w:hAnsi="Times New Roman" w:cs="Times New Roman"/>
      <w:color w:val="000000"/>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E328FD"/>
    <w:pPr>
      <w:ind w:left="720"/>
      <w:contextualSpacing/>
    </w:pPr>
  </w:style>
  <w:style w:type="paragraph" w:styleId="Pataisymai">
    <w:name w:val="Revision"/>
    <w:hidden/>
    <w:uiPriority w:val="99"/>
    <w:semiHidden/>
    <w:rsid w:val="00D21FA6"/>
    <w:pPr>
      <w:spacing w:after="0" w:line="240" w:lineRule="auto"/>
    </w:pPr>
    <w:rPr>
      <w:rFonts w:ascii="Times New Roman" w:eastAsia="Times New Roman" w:hAnsi="Times New Roman" w:cs="Times New Roman"/>
      <w:color w:val="000000"/>
      <w:sz w:val="24"/>
    </w:rPr>
  </w:style>
  <w:style w:type="paragraph" w:styleId="Antrats">
    <w:name w:val="header"/>
    <w:basedOn w:val="prastasis"/>
    <w:link w:val="AntratsDiagrama"/>
    <w:uiPriority w:val="99"/>
    <w:unhideWhenUsed/>
    <w:rsid w:val="000B4AA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0B4AA0"/>
    <w:rPr>
      <w:rFonts w:ascii="Times New Roman" w:eastAsia="Times New Roman" w:hAnsi="Times New Roman" w:cs="Times New Roman"/>
      <w:color w:val="000000"/>
      <w:sz w:val="24"/>
    </w:rPr>
  </w:style>
  <w:style w:type="paragraph" w:styleId="Porat">
    <w:name w:val="footer"/>
    <w:basedOn w:val="prastasis"/>
    <w:link w:val="PoratDiagrama"/>
    <w:uiPriority w:val="99"/>
    <w:unhideWhenUsed/>
    <w:rsid w:val="000B4AA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0B4AA0"/>
    <w:rPr>
      <w:rFonts w:ascii="Times New Roman" w:eastAsia="Times New Roman" w:hAnsi="Times New Roman" w:cs="Times New Roman"/>
      <w:color w:val="000000"/>
      <w:sz w:val="24"/>
    </w:rPr>
  </w:style>
  <w:style w:type="paragraph" w:styleId="Debesliotekstas">
    <w:name w:val="Balloon Text"/>
    <w:basedOn w:val="prastasis"/>
    <w:link w:val="DebesliotekstasDiagrama"/>
    <w:uiPriority w:val="99"/>
    <w:semiHidden/>
    <w:unhideWhenUsed/>
    <w:rsid w:val="00F6447C"/>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6447C"/>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3</Pages>
  <Words>943</Words>
  <Characters>5380</Characters>
  <Application>Microsoft Office Word</Application>
  <DocSecurity>0</DocSecurity>
  <Lines>44</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mokykla sauletekio</dc:creator>
  <cp:keywords/>
  <cp:lastModifiedBy>Soc Pedagogas</cp:lastModifiedBy>
  <cp:revision>6</cp:revision>
  <cp:lastPrinted>2025-10-23T12:19:00Z</cp:lastPrinted>
  <dcterms:created xsi:type="dcterms:W3CDTF">2025-10-24T06:53:00Z</dcterms:created>
  <dcterms:modified xsi:type="dcterms:W3CDTF">2025-10-24T09:54:00Z</dcterms:modified>
</cp:coreProperties>
</file>